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1958" w14:textId="12908301" w:rsidR="00782359" w:rsidRDefault="009500C4" w:rsidP="00782359">
      <w:pPr>
        <w:tabs>
          <w:tab w:val="left" w:pos="2846"/>
        </w:tabs>
        <w:rPr>
          <w:rFonts w:eastAsia="Times New Roman" w:cs="Times New Roman"/>
          <w:sz w:val="20"/>
          <w:szCs w:val="20"/>
          <w:lang w:eastAsia="it-IT" w:bidi="ar-SA"/>
        </w:rPr>
      </w:pPr>
      <w:r>
        <w:rPr>
          <w:noProof/>
        </w:rPr>
        <w:drawing>
          <wp:anchor distT="0" distB="0" distL="0" distR="0" simplePos="0" relativeHeight="251722752" behindDoc="0" locked="0" layoutInCell="1" allowOverlap="1" wp14:anchorId="5E9AFC54" wp14:editId="78DD4A46">
            <wp:simplePos x="0" y="0"/>
            <wp:positionH relativeFrom="page">
              <wp:posOffset>263243</wp:posOffset>
            </wp:positionH>
            <wp:positionV relativeFrom="paragraph">
              <wp:posOffset>423</wp:posOffset>
            </wp:positionV>
            <wp:extent cx="2127764" cy="540639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764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72AD67A7" wp14:editId="521AA690">
            <wp:simplePos x="0" y="0"/>
            <wp:positionH relativeFrom="column">
              <wp:posOffset>5399475</wp:posOffset>
            </wp:positionH>
            <wp:positionV relativeFrom="paragraph">
              <wp:posOffset>27940</wp:posOffset>
            </wp:positionV>
            <wp:extent cx="758825" cy="631190"/>
            <wp:effectExtent l="0" t="0" r="3175" b="0"/>
            <wp:wrapThrough wrapText="bothSides">
              <wp:wrapPolygon edited="0">
                <wp:start x="0" y="0"/>
                <wp:lineTo x="0" y="20861"/>
                <wp:lineTo x="21148" y="20861"/>
                <wp:lineTo x="21148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75882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26848" behindDoc="1" locked="0" layoutInCell="1" allowOverlap="1" wp14:anchorId="7C5944BE" wp14:editId="62293864">
            <wp:simplePos x="0" y="0"/>
            <wp:positionH relativeFrom="page">
              <wp:posOffset>4638675</wp:posOffset>
            </wp:positionH>
            <wp:positionV relativeFrom="paragraph">
              <wp:posOffset>0</wp:posOffset>
            </wp:positionV>
            <wp:extent cx="572770" cy="607695"/>
            <wp:effectExtent l="0" t="0" r="0" b="1905"/>
            <wp:wrapThrough wrapText="bothSides">
              <wp:wrapPolygon edited="0">
                <wp:start x="0" y="0"/>
                <wp:lineTo x="0" y="20991"/>
                <wp:lineTo x="20834" y="20991"/>
                <wp:lineTo x="20834" y="0"/>
                <wp:lineTo x="0" y="0"/>
              </wp:wrapPolygon>
            </wp:wrapThrough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312348" wp14:editId="18F84AC0">
                <wp:simplePos x="0" y="0"/>
                <wp:positionH relativeFrom="column">
                  <wp:posOffset>2048228</wp:posOffset>
                </wp:positionH>
                <wp:positionV relativeFrom="paragraph">
                  <wp:posOffset>-26105</wp:posOffset>
                </wp:positionV>
                <wp:extent cx="1028700" cy="678180"/>
                <wp:effectExtent l="0" t="0" r="19050" b="266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5F72F" w14:textId="77777777" w:rsidR="000F6DE6" w:rsidRPr="00494E64" w:rsidRDefault="000F6DE6" w:rsidP="000F6D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4E64">
                              <w:rPr>
                                <w:sz w:val="20"/>
                                <w:szCs w:val="20"/>
                              </w:rPr>
                              <w:t xml:space="preserve">LOGO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ENTE ATTUATORE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1234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1.3pt;margin-top:-2.05pt;width:81pt;height:5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U7NgIAAHwEAAAOAAAAZHJzL2Uyb0RvYy54bWysVE1v2zAMvQ/YfxB0X+xkaZMacYosRYYB&#10;QVsgHXpWZCk2JouapMTOfv0oxfnqeip2kUmReiQfSU/u21qRnbCuAp3Tfi+lRGgORaU3Of35svgy&#10;psR5pgumQIuc7oWj99PPnyaNycQASlCFsARBtMsak9PSe5MlieOlqJnrgREajRJszTyqdpMUljWI&#10;XqtkkKa3SQO2MBa4cA5vHw5GOo34Ugrun6R0whOVU8zNx9PGcx3OZDph2cYyU1a8S4N9IIuaVRqD&#10;nqAemGdka6t/oOqKW3AgfY9DnYCUFRexBqymn76pZlUyI2ItSI4zJ5rc/4Plj7uVebbEt9+gxQYG&#10;QhrjMoeXoZ5W2jp8MVOCdqRwf6JNtJ7w8CgdjEcpmjjabkfj/jjympxfG+v8dwE1CUJOLbYlssV2&#10;S+cxIroeXUIwB6oqFpVSUQmjIObKkh3DJiofc8QXV15KkwaDf71JI/CVLUCf3q8V479CldcIqCmN&#10;l+fag+TbddsRsoZijzxZOIyQM3xRIe6SOf/MLM4M1o974J/wkAowGegkSkqwf967D/7YSrRS0uAM&#10;5tT93jIrKFE/NDb5rj8chqGNyvBmNEDFXlrWlxa9reeADPVx4wyPYvD36ihKC/UrrsssREUT0xxj&#10;59Qfxbk/bAauGxezWXTCMTXML/XK8AAdOhL4fGlfmTVdPz1OwiMcp5Vlb9p68A0vNcy2HmQVex4I&#10;PrDa8Y4jHtvSrWPYoUs9ep1/GtO/AAAA//8DAFBLAwQUAAYACAAAACEAvl3+Jt0AAAAKAQAADwAA&#10;AGRycy9kb3ducmV2LnhtbEyPwU7DMAyG70i8Q2Qkblu6Uo1Smk6ANi6cGIhz1nhJRJNUSdaVt585&#10;wdH2p9/f325mN7AJY7LBC1gtC2Do+6Cs1wI+P3aLGljK0is5BI8CfjDBpru+amWjwtm/47TPmlGI&#10;T40UYHIeG85Tb9DJtAwjerodQ3Qy0xg1V1GeKdwNvCyKNXfSevpg5IgvBvvv/ckJ2D7rB93XMppt&#10;rayd5q/jm34V4vZmfnoElnHOfzD86pM6dOR0CCevEhsE3JXlmlABi2oFjICqrmhxILIo74F3Lf9f&#10;obsAAAD//wMAUEsBAi0AFAAGAAgAAAAhALaDOJL+AAAA4QEAABMAAAAAAAAAAAAAAAAAAAAAAFtD&#10;b250ZW50X1R5cGVzXS54bWxQSwECLQAUAAYACAAAACEAOP0h/9YAAACUAQAACwAAAAAAAAAAAAAA&#10;AAAvAQAAX3JlbHMvLnJlbHNQSwECLQAUAAYACAAAACEAQdK1OzYCAAB8BAAADgAAAAAAAAAAAAAA&#10;AAAuAgAAZHJzL2Uyb0RvYy54bWxQSwECLQAUAAYACAAAACEAvl3+Jt0AAAAKAQAADwAAAAAAAAAA&#10;AAAAAACQBAAAZHJzL2Rvd25yZXYueG1sUEsFBgAAAAAEAAQA8wAAAJoFAAAAAA==&#10;" fillcolor="white [3201]" strokeweight=".5pt">
                <v:textbox>
                  <w:txbxContent>
                    <w:p w14:paraId="6C25F72F" w14:textId="77777777" w:rsidR="000F6DE6" w:rsidRPr="00494E64" w:rsidRDefault="000F6DE6" w:rsidP="000F6DE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4E64">
                        <w:rPr>
                          <w:sz w:val="20"/>
                          <w:szCs w:val="20"/>
                        </w:rPr>
                        <w:t xml:space="preserve">LOGO </w:t>
                      </w:r>
                      <w:r>
                        <w:rPr>
                          <w:sz w:val="20"/>
                          <w:szCs w:val="20"/>
                        </w:rPr>
                        <w:t xml:space="preserve">ENTE ATTUATORE </w:t>
                      </w:r>
                    </w:p>
                  </w:txbxContent>
                </v:textbox>
              </v:shape>
            </w:pict>
          </mc:Fallback>
        </mc:AlternateContent>
      </w:r>
    </w:p>
    <w:p w14:paraId="5A05B154" w14:textId="74A5EC75" w:rsidR="00782359" w:rsidRDefault="00782359" w:rsidP="00782359">
      <w:pPr>
        <w:tabs>
          <w:tab w:val="left" w:pos="2846"/>
        </w:tabs>
        <w:rPr>
          <w:rFonts w:eastAsia="Times New Roman" w:cs="Times New Roman"/>
          <w:sz w:val="20"/>
          <w:szCs w:val="20"/>
          <w:lang w:eastAsia="it-IT" w:bidi="ar-SA"/>
        </w:rPr>
      </w:pPr>
    </w:p>
    <w:p w14:paraId="36253C05" w14:textId="55155671" w:rsidR="002A5BE5" w:rsidRDefault="005C5A5F" w:rsidP="005C5A5F">
      <w:pPr>
        <w:widowControl/>
        <w:suppressAutoHyphens w:val="0"/>
        <w:jc w:val="right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Att.ne</w:t>
      </w:r>
    </w:p>
    <w:p w14:paraId="37C52379" w14:textId="6A9DE2A2" w:rsidR="005C5A5F" w:rsidRDefault="005C5A5F" w:rsidP="005C5A5F">
      <w:pPr>
        <w:widowControl/>
        <w:suppressAutoHyphens w:val="0"/>
        <w:jc w:val="right"/>
        <w:rPr>
          <w:rFonts w:ascii="Garamond" w:eastAsia="Times New Roman" w:hAnsi="Garamond" w:cstheme="majorHAnsi"/>
        </w:rPr>
      </w:pPr>
      <w:r w:rsidRPr="00F6137F">
        <w:rPr>
          <w:rFonts w:ascii="Garamond" w:eastAsia="Times New Roman" w:hAnsi="Garamond" w:cstheme="majorHAnsi"/>
        </w:rPr>
        <w:t xml:space="preserve">Direzione Generale per la Lotta alla Povertà e per la Programmazione Sociale </w:t>
      </w:r>
    </w:p>
    <w:p w14:paraId="7B6816CA" w14:textId="565F74D7" w:rsidR="005C5A5F" w:rsidRDefault="00AB0FC1" w:rsidP="00AB0FC1">
      <w:pPr>
        <w:pStyle w:val="Titolo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Richiesta</w:t>
      </w:r>
      <w:r w:rsidR="005F1AC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/</w:t>
      </w:r>
      <w:r w:rsidR="005F1AC3" w:rsidRPr="005F1AC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F1AC3">
        <w:rPr>
          <w:rFonts w:ascii="Times New Roman" w:hAnsi="Times New Roman" w:cs="Times New Roman"/>
          <w:b/>
          <w:bCs/>
          <w:color w:val="auto"/>
          <w:sz w:val="24"/>
          <w:szCs w:val="24"/>
        </w:rPr>
        <w:t>Comunicazione di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Modifiche/Variazioni</w:t>
      </w:r>
    </w:p>
    <w:p w14:paraId="4D7C54B9" w14:textId="1CCAC241" w:rsidR="002A5BE5" w:rsidRPr="007825B1" w:rsidRDefault="00D76469" w:rsidP="00AB0FC1">
      <w:pPr>
        <w:pStyle w:val="Titolo1"/>
        <w:ind w:left="70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</w:t>
      </w:r>
      <w:r w:rsidR="00CE1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C5A5F">
        <w:rPr>
          <w:rFonts w:ascii="Times New Roman" w:hAnsi="Times New Roman" w:cs="Times New Roman"/>
          <w:b/>
          <w:bCs/>
          <w:color w:val="auto"/>
          <w:sz w:val="24"/>
          <w:szCs w:val="24"/>
        </w:rPr>
        <w:t>PNNR-M5C2_</w:t>
      </w:r>
      <w:r w:rsidR="005376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845BF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5376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nvestimento </w:t>
      </w:r>
      <w:r w:rsidR="00B93477">
        <w:rPr>
          <w:rFonts w:ascii="Times New Roman" w:hAnsi="Times New Roman" w:cs="Times New Roman"/>
          <w:b/>
          <w:bCs/>
          <w:color w:val="auto"/>
          <w:sz w:val="24"/>
          <w:szCs w:val="24"/>
        </w:rPr>
        <w:t>1.2</w:t>
      </w:r>
    </w:p>
    <w:p w14:paraId="19E9CDF8" w14:textId="77777777" w:rsidR="000F6DE6" w:rsidRDefault="000F6DE6" w:rsidP="000F6DE6">
      <w:pPr>
        <w:spacing w:after="80" w:line="360" w:lineRule="auto"/>
        <w:contextualSpacing/>
        <w:jc w:val="both"/>
        <w:rPr>
          <w:rFonts w:ascii="Garamond" w:hAnsi="Garamond"/>
        </w:rPr>
      </w:pPr>
    </w:p>
    <w:p w14:paraId="29E0FEC0" w14:textId="603F73DA" w:rsidR="000F6DE6" w:rsidRPr="001A0F07" w:rsidRDefault="000F6DE6" w:rsidP="000F6DE6">
      <w:pPr>
        <w:spacing w:after="80" w:line="360" w:lineRule="auto"/>
        <w:contextualSpacing/>
        <w:jc w:val="both"/>
        <w:rPr>
          <w:rFonts w:ascii="Garamond" w:hAnsi="Garamond"/>
        </w:rPr>
      </w:pPr>
      <w:r w:rsidRPr="001A0F07">
        <w:rPr>
          <w:rFonts w:ascii="Garamond" w:hAnsi="Garamond"/>
        </w:rPr>
        <w:t>Il Soggetto Attuatore ATS __________________________ (C.F. __________________),</w:t>
      </w:r>
      <w:r>
        <w:rPr>
          <w:rFonts w:ascii="Garamond" w:hAnsi="Garamond"/>
        </w:rPr>
        <w:t xml:space="preserve"> CUP </w:t>
      </w:r>
      <w:r w:rsidRPr="001A0F07">
        <w:rPr>
          <w:rFonts w:ascii="Garamond" w:hAnsi="Garamond"/>
        </w:rPr>
        <w:t>___________________</w:t>
      </w:r>
      <w:r w:rsidR="00D76469">
        <w:rPr>
          <w:rFonts w:ascii="Garamond" w:hAnsi="Garamond"/>
        </w:rPr>
        <w:t xml:space="preserve"> </w:t>
      </w:r>
      <w:r w:rsidRPr="001A0F07">
        <w:rPr>
          <w:rFonts w:ascii="Garamond" w:hAnsi="Garamond"/>
        </w:rPr>
        <w:t>con sede legale in __________________________ rappresentato da ___________________</w:t>
      </w:r>
      <w:r>
        <w:rPr>
          <w:rFonts w:ascii="Garamond" w:hAnsi="Garamond"/>
        </w:rPr>
        <w:t xml:space="preserve"> ai sensi </w:t>
      </w:r>
      <w:r w:rsidRPr="0083262B">
        <w:rPr>
          <w:rFonts w:ascii="Garamond" w:hAnsi="Garamond"/>
        </w:rPr>
        <w:t>delle linee guida</w:t>
      </w:r>
      <w:r w:rsidR="00A81879" w:rsidRPr="0083262B">
        <w:rPr>
          <w:rFonts w:ascii="Garamond" w:hAnsi="Garamond"/>
        </w:rPr>
        <w:t xml:space="preserve"> </w:t>
      </w:r>
      <w:r w:rsidR="00D42AFD" w:rsidRPr="0083262B">
        <w:rPr>
          <w:rFonts w:ascii="Garamond" w:hAnsi="Garamond"/>
        </w:rPr>
        <w:t xml:space="preserve">trasmesse con </w:t>
      </w:r>
      <w:r w:rsidR="00D42AFD" w:rsidRPr="006E4A10">
        <w:rPr>
          <w:rFonts w:ascii="Garamond" w:hAnsi="Garamond"/>
          <w:b/>
          <w:bCs/>
        </w:rPr>
        <w:t>protocollo</w:t>
      </w:r>
      <w:r w:rsidR="00D42AFD" w:rsidRPr="0083262B">
        <w:rPr>
          <w:rFonts w:ascii="Garamond" w:hAnsi="Garamond"/>
        </w:rPr>
        <w:t xml:space="preserve"> </w:t>
      </w:r>
      <w:r w:rsidR="00D42AFD" w:rsidRPr="006E4A10">
        <w:rPr>
          <w:rFonts w:ascii="Garamond" w:hAnsi="Garamond"/>
          <w:b/>
          <w:bCs/>
        </w:rPr>
        <w:t>nr.</w:t>
      </w:r>
      <w:r w:rsidR="00D42AFD" w:rsidRPr="0083262B">
        <w:rPr>
          <w:rFonts w:ascii="Garamond" w:hAnsi="Garamond"/>
        </w:rPr>
        <w:t xml:space="preserve"> </w:t>
      </w:r>
      <w:r w:rsidR="00A81879" w:rsidRPr="0083262B">
        <w:rPr>
          <w:rFonts w:ascii="Garamond" w:hAnsi="Garamond"/>
        </w:rPr>
        <w:t>………</w:t>
      </w:r>
      <w:r w:rsidR="00D42AFD" w:rsidRPr="006E4A10">
        <w:rPr>
          <w:rFonts w:ascii="Garamond" w:hAnsi="Garamond"/>
          <w:b/>
          <w:bCs/>
        </w:rPr>
        <w:t>del</w:t>
      </w:r>
      <w:r w:rsidR="00D42AFD" w:rsidRPr="0083262B">
        <w:rPr>
          <w:rFonts w:ascii="Garamond" w:hAnsi="Garamond"/>
        </w:rPr>
        <w:t>…..</w:t>
      </w:r>
    </w:p>
    <w:p w14:paraId="5675C416" w14:textId="77777777" w:rsidR="00C612D6" w:rsidRDefault="00C612D6" w:rsidP="000F6DE6">
      <w:pPr>
        <w:spacing w:after="80"/>
        <w:contextualSpacing/>
        <w:jc w:val="center"/>
        <w:rPr>
          <w:rFonts w:ascii="Garamond" w:hAnsi="Garamond"/>
        </w:rPr>
      </w:pPr>
    </w:p>
    <w:p w14:paraId="2243CEFC" w14:textId="02C42A3F" w:rsidR="000F6DE6" w:rsidRDefault="000F6DE6" w:rsidP="000F6DE6">
      <w:pPr>
        <w:spacing w:after="80"/>
        <w:contextualSpacing/>
        <w:jc w:val="center"/>
        <w:rPr>
          <w:rFonts w:ascii="Garamond" w:hAnsi="Garamond"/>
          <w:b/>
          <w:bCs/>
        </w:rPr>
      </w:pPr>
      <w:r w:rsidRPr="00C612D6">
        <w:rPr>
          <w:rFonts w:ascii="Garamond" w:hAnsi="Garamond"/>
          <w:b/>
          <w:bCs/>
        </w:rPr>
        <w:t xml:space="preserve">CHIEDE L’AUTORIZZAZIONE </w:t>
      </w:r>
    </w:p>
    <w:p w14:paraId="6B6A2EEB" w14:textId="4F4DB8D2" w:rsidR="006E4A10" w:rsidRDefault="006E4A10" w:rsidP="005E6FE3">
      <w:pPr>
        <w:contextualSpacing/>
        <w:jc w:val="both"/>
        <w:rPr>
          <w:rFonts w:ascii="Garamond" w:hAnsi="Garamond"/>
        </w:rPr>
      </w:pPr>
    </w:p>
    <w:p w14:paraId="58FF0632" w14:textId="77777777" w:rsidR="00D27FF8" w:rsidRDefault="00D27FF8" w:rsidP="00AB0FC1">
      <w:pPr>
        <w:ind w:left="709"/>
        <w:contextualSpacing/>
        <w:jc w:val="both"/>
        <w:rPr>
          <w:rFonts w:ascii="Garamond" w:hAnsi="Garamond"/>
        </w:rPr>
      </w:pPr>
    </w:p>
    <w:p w14:paraId="65142C5A" w14:textId="0ED7A2A4" w:rsidR="001F74FC" w:rsidRPr="00C72A66" w:rsidRDefault="001F74FC" w:rsidP="001F74FC">
      <w:pPr>
        <w:spacing w:after="80"/>
        <w:ind w:left="709"/>
        <w:contextualSpacing/>
        <w:jc w:val="both"/>
        <w:rPr>
          <w:rFonts w:ascii="Garamond" w:hAnsi="Garamond"/>
        </w:rPr>
      </w:pPr>
      <w:r w:rsidRPr="000F6DE6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1F66C62" wp14:editId="75A8D6D2">
                <wp:simplePos x="0" y="0"/>
                <wp:positionH relativeFrom="column">
                  <wp:posOffset>-26035</wp:posOffset>
                </wp:positionH>
                <wp:positionV relativeFrom="paragraph">
                  <wp:posOffset>101600</wp:posOffset>
                </wp:positionV>
                <wp:extent cx="135890" cy="156845"/>
                <wp:effectExtent l="0" t="0" r="16510" b="1460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15630" w14:textId="77777777" w:rsidR="001F74FC" w:rsidRDefault="001F74FC" w:rsidP="001F74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6C62" id="_x0000_s1027" type="#_x0000_t202" style="position:absolute;left:0;text-align:left;margin-left:-2.05pt;margin-top:8pt;width:10.7pt;height:12.3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vfEQIAACUEAAAOAAAAZHJzL2Uyb0RvYy54bWysk9tu2zAMhu8H7B0E3S9OsqRLjDhFly7D&#10;gO4AdHsAWpZjYbKoSUrs7ulHyW6anW6G+UIQTekn+ZHaXPetZifpvEJT8Nlkypk0AitlDgX/8nn/&#10;YsWZD2Aq0GhkwR+k59fb5882nc3lHBvUlXSMRIzPO1vwJgSbZ5kXjWzBT9BKQ84aXQuBTHfIKgcd&#10;qbc6m0+nV1mHrrIOhfSe/t4OTr5N+nUtRfhY114GpgtOuYW0urSWcc22G8gPDmyjxJgG/EMWLShD&#10;Qc9StxCAHZ36TapVwqHHOkwEthnWtRIy1UDVzKa/VHPfgJWpFoLj7RmT/3+y4sPp3n5yLPSvsacG&#10;piK8vUPx1TODuwbMQd44h10joaLAs4gs66zPx6sRtc99FCm791hRk+EYMAn1tWsjFaqTkTo14OEM&#10;XfaBiRjy5XK1Jo8g12x5tVosUwTIHy9b58NbiS2Lm4I76mkSh9OdDzEZyB+PxFgetar2SutkuEO5&#10;046dgPq/T9+o/tMxbVhX8PVyvhzq/6vENH1/kmhVoEHWqi346nwI8kjtjanSmAVQethTytqMGCO5&#10;gWHoy56pamQcqZZYPRBXh8Pc0jujTYPuO2cdzWzB/bcjOMmZfmeoN+vZYhGHPBmL5as5Ge7SU156&#10;wAiSKnjgbNjuQnoYkZvBG+phrRLfp0zGlGkWE/bx3cRhv7TTqafXvf0BAAD//wMAUEsDBBQABgAI&#10;AAAAIQCbhdrl3QAAAAcBAAAPAAAAZHJzL2Rvd25yZXYueG1sTI/BTsMwEETvSPyDtUhcUOuURkkb&#10;4lQICQQ3KIhe3XibRNjrELtp+Hu2JzjOzmjmbbmZnBUjDqHzpGAxT0Ag1d501Cj4eH+crUCEqMlo&#10;6wkV/GCATXV5UerC+BO94biNjeASCoVW0MbYF1KGukWnw9z3SOwd/OB0ZDk00gz6xOXOytskyaTT&#10;HfFCq3t8aLH+2h6dglX6PO7Cy/L1s84Odh1v8vHpe1Dq+mq6vwMRcYp/YTjjMzpUzLT3RzJBWAWz&#10;dMFJvmf80tnPlyD2CtIkB1mV8j9/9QsAAP//AwBQSwECLQAUAAYACAAAACEAtoM4kv4AAADhAQAA&#10;EwAAAAAAAAAAAAAAAAAAAAAAW0NvbnRlbnRfVHlwZXNdLnhtbFBLAQItABQABgAIAAAAIQA4/SH/&#10;1gAAAJQBAAALAAAAAAAAAAAAAAAAAC8BAABfcmVscy8ucmVsc1BLAQItABQABgAIAAAAIQA9zwvf&#10;EQIAACUEAAAOAAAAAAAAAAAAAAAAAC4CAABkcnMvZTJvRG9jLnhtbFBLAQItABQABgAIAAAAIQCb&#10;hdrl3QAAAAcBAAAPAAAAAAAAAAAAAAAAAGsEAABkcnMvZG93bnJldi54bWxQSwUGAAAAAAQABADz&#10;AAAAdQUAAAAA&#10;">
                <v:textbox>
                  <w:txbxContent>
                    <w:p w14:paraId="05C15630" w14:textId="77777777" w:rsidR="001F74FC" w:rsidRDefault="001F74FC" w:rsidP="001F74F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</w:rPr>
        <w:t>a modificare il piano finanziario</w:t>
      </w:r>
      <w:r w:rsidR="00EB02E9">
        <w:rPr>
          <w:rFonts w:ascii="Garamond" w:hAnsi="Garamond"/>
        </w:rPr>
        <w:t xml:space="preserve"> a fronte di modifiche tra </w:t>
      </w:r>
      <w:r w:rsidRPr="007E7A33">
        <w:rPr>
          <w:rFonts w:ascii="Garamond" w:hAnsi="Garamond"/>
          <w:b/>
          <w:bCs/>
          <w:color w:val="0070C0"/>
        </w:rPr>
        <w:t>azion</w:t>
      </w:r>
      <w:r w:rsidR="00EB02E9">
        <w:rPr>
          <w:rFonts w:ascii="Garamond" w:hAnsi="Garamond"/>
          <w:b/>
          <w:bCs/>
          <w:color w:val="0070C0"/>
        </w:rPr>
        <w:t>i</w:t>
      </w:r>
      <w:r w:rsidRPr="009702CD">
        <w:rPr>
          <w:rFonts w:ascii="Garamond" w:eastAsia="Times New Roman" w:hAnsi="Garamond" w:cstheme="majorHAnsi"/>
        </w:rPr>
        <w:t xml:space="preserve"> </w:t>
      </w:r>
      <w:r w:rsidRPr="00D76469">
        <w:rPr>
          <w:rFonts w:ascii="Garamond" w:eastAsia="Times New Roman" w:hAnsi="Garamond" w:cstheme="majorHAnsi"/>
        </w:rPr>
        <w:t>(</w:t>
      </w:r>
      <w:r>
        <w:rPr>
          <w:rFonts w:ascii="Garamond" w:eastAsia="Times New Roman" w:hAnsi="Garamond" w:cstheme="majorHAnsi"/>
        </w:rPr>
        <w:t>A Definizione e attivazione del progetto individualizzato, B Abitazione, C Lavoro</w:t>
      </w:r>
      <w:r w:rsidRPr="00D76469">
        <w:rPr>
          <w:rFonts w:ascii="Garamond" w:eastAsia="Times New Roman" w:hAnsi="Garamond" w:cstheme="majorHAnsi"/>
        </w:rPr>
        <w:t>)</w:t>
      </w:r>
      <w:r w:rsidR="00E501A7" w:rsidRPr="00E501A7">
        <w:rPr>
          <w:rFonts w:ascii="Garamond" w:hAnsi="Garamond"/>
        </w:rPr>
        <w:t xml:space="preserve"> </w:t>
      </w:r>
      <w:r w:rsidR="00E150C7">
        <w:rPr>
          <w:rFonts w:ascii="Garamond" w:hAnsi="Garamond"/>
        </w:rPr>
        <w:t xml:space="preserve">nel </w:t>
      </w:r>
      <w:r w:rsidR="00E150C7">
        <w:rPr>
          <w:rFonts w:ascii="Garamond" w:hAnsi="Garamond"/>
          <w:b/>
          <w:bCs/>
        </w:rPr>
        <w:t xml:space="preserve">limite </w:t>
      </w:r>
      <w:r w:rsidR="00E150C7" w:rsidRPr="00CA0C73">
        <w:rPr>
          <w:rFonts w:ascii="Garamond" w:hAnsi="Garamond"/>
          <w:b/>
          <w:bCs/>
        </w:rPr>
        <w:t xml:space="preserve">del </w:t>
      </w:r>
      <w:r w:rsidR="00E150C7" w:rsidRPr="004B4DF0">
        <w:rPr>
          <w:rFonts w:ascii="Garamond" w:hAnsi="Garamond"/>
          <w:b/>
          <w:bCs/>
        </w:rPr>
        <w:t>15</w:t>
      </w:r>
      <w:r w:rsidR="00E150C7" w:rsidRPr="006F4F87">
        <w:rPr>
          <w:rFonts w:ascii="Garamond" w:hAnsi="Garamond"/>
          <w:b/>
          <w:bCs/>
        </w:rPr>
        <w:t>%</w:t>
      </w:r>
      <w:r w:rsidR="00E150C7">
        <w:rPr>
          <w:rFonts w:ascii="Garamond" w:hAnsi="Garamond"/>
          <w:b/>
          <w:bCs/>
        </w:rPr>
        <w:t xml:space="preserve"> in aumento o in diminuzione rispetto al valore </w:t>
      </w:r>
      <w:r w:rsidR="0063152B">
        <w:rPr>
          <w:rFonts w:ascii="Garamond" w:hAnsi="Garamond"/>
          <w:b/>
          <w:bCs/>
        </w:rPr>
        <w:t>di</w:t>
      </w:r>
      <w:r w:rsidR="00E150C7">
        <w:rPr>
          <w:rFonts w:ascii="Garamond" w:hAnsi="Garamond"/>
          <w:b/>
          <w:bCs/>
        </w:rPr>
        <w:t xml:space="preserve"> ciascuna azione previst</w:t>
      </w:r>
      <w:r w:rsidR="0063152B">
        <w:rPr>
          <w:rFonts w:ascii="Garamond" w:hAnsi="Garamond"/>
          <w:b/>
          <w:bCs/>
        </w:rPr>
        <w:t>a</w:t>
      </w:r>
      <w:r w:rsidR="00E150C7">
        <w:rPr>
          <w:rFonts w:ascii="Garamond" w:hAnsi="Garamond"/>
          <w:b/>
          <w:bCs/>
        </w:rPr>
        <w:t xml:space="preserve"> nella scheda progetto approvata</w:t>
      </w:r>
      <w:r w:rsidR="0063152B">
        <w:rPr>
          <w:rFonts w:ascii="Garamond" w:hAnsi="Garamond"/>
          <w:b/>
          <w:bCs/>
        </w:rPr>
        <w:t xml:space="preserve"> e/o </w:t>
      </w:r>
      <w:r w:rsidRPr="006540D5">
        <w:rPr>
          <w:rFonts w:ascii="Garamond" w:eastAsia="Times New Roman" w:hAnsi="Garamond" w:cstheme="majorHAnsi"/>
          <w:b/>
          <w:bCs/>
        </w:rPr>
        <w:t>aggiungere</w:t>
      </w:r>
      <w:r w:rsidRPr="005C5A5F">
        <w:rPr>
          <w:rFonts w:ascii="Garamond" w:eastAsia="Times New Roman" w:hAnsi="Garamond" w:cstheme="majorHAnsi"/>
        </w:rPr>
        <w:t>/</w:t>
      </w:r>
      <w:r w:rsidRPr="006540D5">
        <w:rPr>
          <w:rFonts w:ascii="Garamond" w:eastAsia="Times New Roman" w:hAnsi="Garamond" w:cstheme="majorHAnsi"/>
          <w:b/>
          <w:bCs/>
        </w:rPr>
        <w:t>eliminare</w:t>
      </w:r>
      <w:r w:rsidRPr="005C5A5F">
        <w:rPr>
          <w:rFonts w:ascii="Garamond" w:eastAsia="Times New Roman" w:hAnsi="Garamond" w:cstheme="majorHAnsi"/>
        </w:rPr>
        <w:t xml:space="preserve"> </w:t>
      </w:r>
      <w:r w:rsidRPr="001F74FC">
        <w:rPr>
          <w:rFonts w:ascii="Garamond" w:eastAsia="Times New Roman" w:hAnsi="Garamond" w:cstheme="majorHAnsi"/>
        </w:rPr>
        <w:t>sotto</w:t>
      </w:r>
      <w:r>
        <w:rPr>
          <w:rFonts w:ascii="Garamond" w:eastAsia="Times New Roman" w:hAnsi="Garamond" w:cstheme="majorHAnsi"/>
          <w:b/>
          <w:bCs/>
        </w:rPr>
        <w:t xml:space="preserve"> </w:t>
      </w:r>
      <w:r w:rsidRPr="005C5A5F">
        <w:rPr>
          <w:rFonts w:ascii="Garamond" w:eastAsia="Times New Roman" w:hAnsi="Garamond" w:cstheme="majorHAnsi"/>
        </w:rPr>
        <w:t>azioni</w:t>
      </w:r>
      <w:r>
        <w:rPr>
          <w:rFonts w:ascii="Garamond" w:eastAsia="Times New Roman" w:hAnsi="Garamond" w:cstheme="majorHAnsi"/>
        </w:rPr>
        <w:t xml:space="preserve"> </w:t>
      </w:r>
      <w:r w:rsidRPr="005C5A5F">
        <w:rPr>
          <w:rFonts w:ascii="Garamond" w:eastAsia="Times New Roman" w:hAnsi="Garamond" w:cstheme="majorHAnsi"/>
        </w:rPr>
        <w:t xml:space="preserve">come dettagliato nel </w:t>
      </w:r>
      <w:r w:rsidRPr="005C5A5F">
        <w:rPr>
          <w:rFonts w:ascii="Garamond" w:hAnsi="Garamond"/>
        </w:rPr>
        <w:t xml:space="preserve">Piano finanziario di cui </w:t>
      </w:r>
      <w:r w:rsidRPr="005C5A5F">
        <w:rPr>
          <w:rFonts w:ascii="Garamond" w:hAnsi="Garamond"/>
          <w:b/>
          <w:bCs/>
        </w:rPr>
        <w:t>all’Allegato 2-Piano Finanziario</w:t>
      </w:r>
      <w:r w:rsidR="0056095C" w:rsidRPr="00C72A66">
        <w:rPr>
          <w:rFonts w:ascii="Garamond" w:hAnsi="Garamond"/>
        </w:rPr>
        <w:t>, secondo le modalità di cui al punto 3 delle Linee Guida</w:t>
      </w:r>
    </w:p>
    <w:p w14:paraId="473BEC6D" w14:textId="77777777" w:rsidR="005C5A5F" w:rsidRDefault="005C5A5F" w:rsidP="002A5BFE">
      <w:pPr>
        <w:jc w:val="both"/>
        <w:rPr>
          <w:rFonts w:ascii="Garamond" w:hAnsi="Garamond"/>
        </w:rPr>
      </w:pPr>
    </w:p>
    <w:p w14:paraId="4ECCB6FE" w14:textId="3C41DC07" w:rsidR="00083702" w:rsidRDefault="003D2226" w:rsidP="008A3927">
      <w:pPr>
        <w:spacing w:after="80"/>
        <w:ind w:left="709"/>
        <w:contextualSpacing/>
        <w:jc w:val="both"/>
        <w:rPr>
          <w:rFonts w:ascii="Garamond" w:hAnsi="Garamond"/>
          <w:b/>
          <w:bCs/>
        </w:rPr>
      </w:pPr>
      <w:r w:rsidRPr="000F6DE6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2224319" wp14:editId="4086D55C">
                <wp:simplePos x="0" y="0"/>
                <wp:positionH relativeFrom="column">
                  <wp:posOffset>-10795</wp:posOffset>
                </wp:positionH>
                <wp:positionV relativeFrom="paragraph">
                  <wp:posOffset>56515</wp:posOffset>
                </wp:positionV>
                <wp:extent cx="135890" cy="156845"/>
                <wp:effectExtent l="0" t="0" r="16510" b="1460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F9784" w14:textId="77777777" w:rsidR="003D2226" w:rsidRDefault="003D2226" w:rsidP="003D22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24319" id="_x0000_s1029" type="#_x0000_t202" style="position:absolute;left:0;text-align:left;margin-left:-.85pt;margin-top:4.45pt;width:10.7pt;height:12.3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foEwIAACUEAAAOAAAAZHJzL2Uyb0RvYy54bWysU9tu2zAMfR+wfxD0vjhJ4y4x4hRdugwD&#10;ugvQ7QNkSY6FyaImKbGzry8lu2l2exmmB4EUqUPykFzf9K0mR+m8AlPS2WRKiTQchDL7kn79snu1&#10;pMQHZgTTYGRJT9LTm83LF+vOFnIODWghHUEQ44vOlrQJwRZZ5nkjW+YnYKVBYw2uZQFVt8+EYx2i&#10;tzqbT6fXWQdOWAdceo+vd4ORbhJ+XUsePtW1l4HokmJuId0u3VW8s82aFXvHbKP4mAb7hyxapgwG&#10;PUPdscDIwanfoFrFHXiow4RDm0FdKy5TDVjNbPpLNQ8NszLVguR4e6bJ/z9Y/vH4YD87Evo30GMD&#10;UxHe3gP/5omBbcPMXt46B10jmcDAs0hZ1llfjF8j1b7wEaTqPoDAJrNDgATU166NrGCdBNGxAacz&#10;6bIPhMeQV/lyhRaOpll+vVzkKQIrnj5b58M7CS2JQkkd9jSBs+O9DzEZVjy5xFgetBI7pXVS3L7a&#10;akeODPu/S2dE/8lNG9KVdJXP86H+v0JM0/kTRKsCDrJWbUmXZydWRNbeGpHGLDClBxlT1makMTI3&#10;cBj6qidKlPQqBoisViBOyKuDYW5xz1BowP2gpMOZLan/fmBOUqLfG+zNarZYxCFPyiJ/PUfFXVqq&#10;SwszHKFKGigZxG1IixF5M3CLPaxV4vc5kzFlnMVE+7g3cdgv9eT1vN2bRwAAAP//AwBQSwMEFAAG&#10;AAgAAAAhAHIZcoXbAAAABgEAAA8AAABkcnMvZG93bnJldi54bWxMjsFOwzAQRO9I/IO1SFxQ65Sg&#10;tEnjVAgJBDcoiF7deJtExOtgu2n4e7YnOI5m9OaVm8n2YkQfOkcKFvMEBFLtTEeNgo/3x9kKRIia&#10;jO4doYIfDLCpLi9KXRh3ojcct7ERDKFQaAVtjEMhZahbtDrM3YDE3cF5qyNH30jj9Ynhtpe3SZJJ&#10;qzvih1YP+NBi/bU9WgWru+dxF17S1886O/R5vFmOT99eqeur6X4NIuIU/8Zw1md1qNhp745kgugV&#10;zBZLXjIrB3Guc457BWmagaxK+V+/+gUAAP//AwBQSwECLQAUAAYACAAAACEAtoM4kv4AAADhAQAA&#10;EwAAAAAAAAAAAAAAAAAAAAAAW0NvbnRlbnRfVHlwZXNdLnhtbFBLAQItABQABgAIAAAAIQA4/SH/&#10;1gAAAJQBAAALAAAAAAAAAAAAAAAAAC8BAABfcmVscy8ucmVsc1BLAQItABQABgAIAAAAIQDYpqfo&#10;EwIAACUEAAAOAAAAAAAAAAAAAAAAAC4CAABkcnMvZTJvRG9jLnhtbFBLAQItABQABgAIAAAAIQBy&#10;GXKF2wAAAAYBAAAPAAAAAAAAAAAAAAAAAG0EAABkcnMvZG93bnJldi54bWxQSwUGAAAAAAQABADz&#10;AAAAdQUAAAAA&#10;">
                <v:textbox>
                  <w:txbxContent>
                    <w:p w14:paraId="058F9784" w14:textId="77777777" w:rsidR="003D2226" w:rsidRDefault="003D2226" w:rsidP="003D2226"/>
                  </w:txbxContent>
                </v:textbox>
                <w10:wrap type="square"/>
              </v:shape>
            </w:pict>
          </mc:Fallback>
        </mc:AlternateContent>
      </w:r>
      <w:r w:rsidR="005C5A5F">
        <w:rPr>
          <w:rFonts w:ascii="Garamond" w:hAnsi="Garamond"/>
        </w:rPr>
        <w:t>a modificare</w:t>
      </w:r>
      <w:r w:rsidR="00AC3A07">
        <w:rPr>
          <w:rFonts w:ascii="Garamond" w:hAnsi="Garamond"/>
        </w:rPr>
        <w:t xml:space="preserve"> il piano finanziario in relazione alla valorizzazione del</w:t>
      </w:r>
      <w:r w:rsidR="005C5A5F">
        <w:rPr>
          <w:rFonts w:ascii="Garamond" w:hAnsi="Garamond"/>
        </w:rPr>
        <w:t xml:space="preserve">le </w:t>
      </w:r>
      <w:r w:rsidR="005C5A5F" w:rsidRPr="0082329A">
        <w:rPr>
          <w:rFonts w:ascii="Garamond" w:hAnsi="Garamond"/>
          <w:b/>
          <w:bCs/>
        </w:rPr>
        <w:t>sotto-azioni</w:t>
      </w:r>
      <w:r w:rsidR="005C5A5F">
        <w:rPr>
          <w:rFonts w:ascii="Garamond" w:hAnsi="Garamond"/>
        </w:rPr>
        <w:t xml:space="preserve"> all’interno della stessa azione in misura </w:t>
      </w:r>
      <w:r w:rsidR="005C5A5F" w:rsidRPr="007E7A33">
        <w:rPr>
          <w:rFonts w:ascii="Garamond" w:hAnsi="Garamond"/>
          <w:b/>
          <w:bCs/>
          <w:color w:val="0070C0"/>
        </w:rPr>
        <w:t>superiore al 15%</w:t>
      </w:r>
      <w:r w:rsidR="005C5A5F" w:rsidRPr="005C5A5F">
        <w:rPr>
          <w:rFonts w:ascii="Garamond" w:eastAsia="Times New Roman" w:hAnsi="Garamond" w:cstheme="majorHAnsi"/>
        </w:rPr>
        <w:t xml:space="preserve"> </w:t>
      </w:r>
      <w:r w:rsidR="005C5A5F" w:rsidRPr="00867753">
        <w:rPr>
          <w:rFonts w:ascii="Garamond" w:eastAsia="Times New Roman" w:hAnsi="Garamond" w:cstheme="majorHAnsi"/>
        </w:rPr>
        <w:t>del totale dell’azione</w:t>
      </w:r>
      <w:r w:rsidR="00083702">
        <w:rPr>
          <w:rFonts w:ascii="Garamond" w:eastAsia="Times New Roman" w:hAnsi="Garamond" w:cstheme="majorHAnsi"/>
        </w:rPr>
        <w:t xml:space="preserve"> </w:t>
      </w:r>
      <w:r w:rsidR="00083702" w:rsidRPr="005C5A5F">
        <w:rPr>
          <w:rFonts w:ascii="Garamond" w:eastAsia="Times New Roman" w:hAnsi="Garamond" w:cstheme="majorHAnsi"/>
        </w:rPr>
        <w:t xml:space="preserve">come dettagliato nel </w:t>
      </w:r>
      <w:r w:rsidR="00083702" w:rsidRPr="005C5A5F">
        <w:rPr>
          <w:rFonts w:ascii="Garamond" w:hAnsi="Garamond"/>
        </w:rPr>
        <w:t xml:space="preserve">Piano finanziario di cui </w:t>
      </w:r>
      <w:r w:rsidR="00083702" w:rsidRPr="005C5A5F">
        <w:rPr>
          <w:rFonts w:ascii="Garamond" w:hAnsi="Garamond"/>
          <w:b/>
          <w:bCs/>
        </w:rPr>
        <w:t>all’Allegato 2-Piano Finanziario</w:t>
      </w:r>
    </w:p>
    <w:p w14:paraId="45A2DDD9" w14:textId="77777777" w:rsidR="00B93477" w:rsidRDefault="00B93477" w:rsidP="008A3927">
      <w:pPr>
        <w:spacing w:after="80"/>
        <w:ind w:left="709"/>
        <w:contextualSpacing/>
        <w:jc w:val="both"/>
        <w:rPr>
          <w:rFonts w:ascii="Garamond" w:hAnsi="Garamond"/>
          <w:b/>
          <w:bCs/>
        </w:rPr>
      </w:pPr>
    </w:p>
    <w:p w14:paraId="244C9A55" w14:textId="29C973E4" w:rsidR="00B475AC" w:rsidRDefault="00B475AC" w:rsidP="00C72A66">
      <w:pPr>
        <w:spacing w:after="80"/>
        <w:contextualSpacing/>
        <w:rPr>
          <w:rFonts w:ascii="Garamond" w:hAnsi="Garamond"/>
          <w:b/>
          <w:bCs/>
        </w:rPr>
      </w:pPr>
    </w:p>
    <w:p w14:paraId="462F21F9" w14:textId="46F7EEDA" w:rsidR="00B475AC" w:rsidRDefault="00B475AC" w:rsidP="00B475AC">
      <w:pPr>
        <w:ind w:left="709"/>
        <w:contextualSpacing/>
        <w:jc w:val="both"/>
        <w:rPr>
          <w:rFonts w:ascii="Garamond" w:hAnsi="Garamond"/>
        </w:rPr>
      </w:pPr>
      <w:r w:rsidRPr="000F6DE6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937237A" wp14:editId="7358C6E0">
                <wp:simplePos x="0" y="0"/>
                <wp:positionH relativeFrom="column">
                  <wp:posOffset>-26035</wp:posOffset>
                </wp:positionH>
                <wp:positionV relativeFrom="paragraph">
                  <wp:posOffset>53975</wp:posOffset>
                </wp:positionV>
                <wp:extent cx="135890" cy="156845"/>
                <wp:effectExtent l="0" t="0" r="16510" b="14605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6F8AF" w14:textId="77777777" w:rsidR="00B475AC" w:rsidRDefault="00B475AC" w:rsidP="00B475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237A" id="_x0000_s1030" type="#_x0000_t202" style="position:absolute;left:0;text-align:left;margin-left:-2.05pt;margin-top:4.25pt;width:10.7pt;height:12.3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1GEgIAACUEAAAOAAAAZHJzL2Uyb0RvYy54bWysU9tu2zAMfR+wfxD0vjjJki4x4hRdugwD&#10;ugvQ7QNoWY6FyaImKbG7rx8lu2l2exmmB4EUqUPykNxc961mJ+m8QlPw2WTKmTQCK2UOBf/yef9i&#10;xZkPYCrQaGTBH6Tn19vnzzadzeUcG9SVdIxAjM87W/AmBJtnmReNbMFP0EpDxhpdC4FUd8gqBx2h&#10;tzqbT6dXWYeusg6F9J5ebwcj3yb8upYifKxrLwPTBafcQrpdust4Z9sN5AcHtlFiTAP+IYsWlKGg&#10;Z6hbCMCOTv0G1Srh0GMdJgLbDOtaCZlqoGpm01+quW/AylQLkePtmSb//2DFh9O9/eRY6F9jTw1M&#10;RXh7h+KrZwZ3DZiDvHEOu0ZCRYFnkbKssz4fv0aqfe4jSNm9x4qaDMeACaivXRtZoToZoVMDHs6k&#10;yz4wEUO+XK7WZBFkmi2vVotligD542frfHgrsWVRKLijniZwON35EJOB/NElxvKoVbVXWifFHcqd&#10;duwE1P99OiP6T27asK7g6+V8OdT/V4hpOn+CaFWgQdaqLfjq7AR5ZO2NqdKYBVB6kCllbUYaI3MD&#10;h6Eve6aqgi9igMhqidUD8epwmFvaMxIadN8562hmC+6/HcFJzvQ7Q71ZzxaLOORJWSxfzUlxl5by&#10;0gJGEFTBA2eDuAtpMSJvBm+oh7VK/D5lMqZMs5hoH/cmDvulnryetnv7AwAA//8DAFBLAwQUAAYA&#10;CAAAACEAZFbNt9wAAAAGAQAADwAAAGRycy9kb3ducmV2LnhtbEyOwU7DMBBE70j8g7VIXFDrtClt&#10;CXEqhASCGxQEVzfeJhH2OthuGv6e7QmOoxm9eeVmdFYMGGLnScFsmoFAqr3pqFHw/vYwWYOISZPR&#10;1hMq+MEIm+r8rNSF8Ud6xWGbGsEQioVW0KbUF1LGukWn49T3SNztfXA6cQyNNEEfGe6snGfZUjrd&#10;ET+0usf7Fuuv7cEpWC+ehs/4nL981Mu9vUlXq+HxOyh1eTHe3YJIOKa/MZz0WR0qdtr5A5korILJ&#10;YsZLZl2DONWrHMROQZ7PQVal/K9f/QIAAP//AwBQSwECLQAUAAYACAAAACEAtoM4kv4AAADhAQAA&#10;EwAAAAAAAAAAAAAAAAAAAAAAW0NvbnRlbnRfVHlwZXNdLnhtbFBLAQItABQABgAIAAAAIQA4/SH/&#10;1gAAAJQBAAALAAAAAAAAAAAAAAAAAC8BAABfcmVscy8ucmVsc1BLAQItABQABgAIAAAAIQAlqz1G&#10;EgIAACUEAAAOAAAAAAAAAAAAAAAAAC4CAABkcnMvZTJvRG9jLnhtbFBLAQItABQABgAIAAAAIQBk&#10;Vs233AAAAAYBAAAPAAAAAAAAAAAAAAAAAGwEAABkcnMvZG93bnJldi54bWxQSwUGAAAAAAQABADz&#10;AAAAdQUAAAAA&#10;">
                <v:textbox>
                  <w:txbxContent>
                    <w:p w14:paraId="4376F8AF" w14:textId="77777777" w:rsidR="00B475AC" w:rsidRDefault="00B475AC" w:rsidP="00B475AC"/>
                  </w:txbxContent>
                </v:textbox>
                <w10:wrap type="square"/>
              </v:shape>
            </w:pict>
          </mc:Fallback>
        </mc:AlternateContent>
      </w:r>
      <w:r w:rsidR="00034AB2">
        <w:rPr>
          <w:rFonts w:ascii="Garamond" w:hAnsi="Garamond"/>
          <w:noProof/>
        </w:rPr>
        <w:t>a modificare  il</w:t>
      </w:r>
      <w:r>
        <w:rPr>
          <w:rFonts w:ascii="Garamond" w:hAnsi="Garamond"/>
          <w:noProof/>
        </w:rPr>
        <w:t xml:space="preserve"> </w:t>
      </w:r>
      <w:r w:rsidRPr="007E7A33">
        <w:rPr>
          <w:rFonts w:ascii="Garamond" w:hAnsi="Garamond"/>
          <w:b/>
          <w:bCs/>
          <w:color w:val="0070C0"/>
        </w:rPr>
        <w:t>cronoprogramma</w:t>
      </w:r>
      <w:r>
        <w:rPr>
          <w:rFonts w:ascii="Garamond" w:hAnsi="Garamond"/>
        </w:rPr>
        <w:t xml:space="preserve"> come dettagliat</w:t>
      </w:r>
      <w:r w:rsidR="00034AB2">
        <w:rPr>
          <w:rFonts w:ascii="Garamond" w:hAnsi="Garamond"/>
        </w:rPr>
        <w:t>o</w:t>
      </w:r>
      <w:r w:rsidR="00006E9A">
        <w:rPr>
          <w:rFonts w:ascii="Garamond" w:hAnsi="Garamond"/>
        </w:rPr>
        <w:t xml:space="preserve"> </w:t>
      </w:r>
      <w:r w:rsidR="00E150C7">
        <w:rPr>
          <w:rFonts w:ascii="Garamond" w:hAnsi="Garamond"/>
        </w:rPr>
        <w:t>n</w:t>
      </w:r>
      <w:r w:rsidR="00E150C7">
        <w:rPr>
          <w:rFonts w:ascii="Garamond" w:hAnsi="Garamond"/>
          <w:b/>
          <w:bCs/>
        </w:rPr>
        <w:t>e</w:t>
      </w:r>
      <w:r w:rsidRPr="00AB0FC1">
        <w:rPr>
          <w:rFonts w:ascii="Garamond" w:hAnsi="Garamond"/>
          <w:b/>
          <w:bCs/>
        </w:rPr>
        <w:t>ll’Allegato 3</w:t>
      </w:r>
      <w:r w:rsidRPr="00AB0FC1">
        <w:rPr>
          <w:rFonts w:ascii="Garamond" w:hAnsi="Garamond"/>
        </w:rPr>
        <w:t xml:space="preserve"> </w:t>
      </w:r>
      <w:r w:rsidRPr="00AB0FC1">
        <w:rPr>
          <w:rFonts w:ascii="Garamond" w:hAnsi="Garamond"/>
          <w:b/>
          <w:bCs/>
        </w:rPr>
        <w:t>Cronoprogramma</w:t>
      </w:r>
      <w:r w:rsidR="00034AB2">
        <w:rPr>
          <w:rFonts w:ascii="Garamond" w:hAnsi="Garamond"/>
          <w:b/>
          <w:bCs/>
        </w:rPr>
        <w:t xml:space="preserve">. </w:t>
      </w:r>
      <w:r w:rsidR="00034AB2" w:rsidRPr="00C72A66">
        <w:rPr>
          <w:rFonts w:ascii="Garamond" w:hAnsi="Garamond"/>
        </w:rPr>
        <w:t>Le modifiche</w:t>
      </w:r>
      <w:r>
        <w:rPr>
          <w:rFonts w:ascii="Garamond" w:hAnsi="Garamond"/>
        </w:rPr>
        <w:t xml:space="preserve"> non condizionano</w:t>
      </w:r>
      <w:r w:rsidR="0056095C" w:rsidRPr="0056095C">
        <w:rPr>
          <w:rFonts w:ascii="Garamond" w:hAnsi="Garamond"/>
        </w:rPr>
        <w:t xml:space="preserve"> il rispetto delle scadenze indicate nel PNRR e il raggiungimento del target </w:t>
      </w:r>
      <w:r w:rsidR="0056095C">
        <w:rPr>
          <w:rFonts w:ascii="Garamond" w:hAnsi="Garamond"/>
        </w:rPr>
        <w:t>entro il 31 marzo 2026</w:t>
      </w:r>
      <w:r w:rsidR="00E150C7">
        <w:rPr>
          <w:rFonts w:ascii="Garamond" w:hAnsi="Garamond"/>
        </w:rPr>
        <w:t xml:space="preserve"> e non modificano il numero di beneficiari raggiunti.</w:t>
      </w:r>
    </w:p>
    <w:p w14:paraId="4F87B2A8" w14:textId="77777777" w:rsidR="00D24AC1" w:rsidRDefault="00D24AC1" w:rsidP="00B475AC">
      <w:pPr>
        <w:ind w:left="709"/>
        <w:contextualSpacing/>
        <w:jc w:val="both"/>
        <w:rPr>
          <w:rFonts w:ascii="Garamond" w:hAnsi="Garamond"/>
        </w:rPr>
      </w:pPr>
    </w:p>
    <w:p w14:paraId="306FB078" w14:textId="77777777" w:rsidR="00B475AC" w:rsidRPr="00C612D6" w:rsidRDefault="00B475AC" w:rsidP="00D34774">
      <w:pPr>
        <w:spacing w:after="80"/>
        <w:contextualSpacing/>
        <w:jc w:val="center"/>
        <w:rPr>
          <w:rFonts w:ascii="Garamond" w:hAnsi="Garamond"/>
          <w:b/>
          <w:bCs/>
        </w:rPr>
      </w:pPr>
    </w:p>
    <w:p w14:paraId="18892448" w14:textId="77777777" w:rsidR="00034AB2" w:rsidRDefault="00034AB2" w:rsidP="00034AB2">
      <w:pPr>
        <w:spacing w:after="80"/>
        <w:contextualSpacing/>
        <w:jc w:val="center"/>
        <w:rPr>
          <w:rFonts w:ascii="Garamond" w:hAnsi="Garamond"/>
          <w:b/>
          <w:bCs/>
        </w:rPr>
      </w:pPr>
      <w:r w:rsidRPr="00C612D6">
        <w:rPr>
          <w:rFonts w:ascii="Garamond" w:hAnsi="Garamond"/>
          <w:b/>
          <w:bCs/>
        </w:rPr>
        <w:t>COMUNICA</w:t>
      </w:r>
    </w:p>
    <w:p w14:paraId="5C33407D" w14:textId="77777777" w:rsidR="00B475AC" w:rsidRDefault="00B475AC" w:rsidP="00D34774">
      <w:pPr>
        <w:ind w:left="709"/>
        <w:contextualSpacing/>
        <w:jc w:val="both"/>
        <w:rPr>
          <w:rFonts w:ascii="Garamond" w:hAnsi="Garamond"/>
        </w:rPr>
      </w:pPr>
    </w:p>
    <w:p w14:paraId="27984972" w14:textId="6C3F8737" w:rsidR="00D34774" w:rsidRDefault="00D34774" w:rsidP="00D34774">
      <w:pPr>
        <w:ind w:left="709"/>
        <w:contextualSpacing/>
        <w:jc w:val="both"/>
        <w:rPr>
          <w:rFonts w:ascii="Garamond" w:hAnsi="Garamond"/>
        </w:rPr>
      </w:pPr>
      <w:r w:rsidRPr="000F6DE6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846747B" wp14:editId="617BD952">
                <wp:simplePos x="0" y="0"/>
                <wp:positionH relativeFrom="column">
                  <wp:posOffset>-18415</wp:posOffset>
                </wp:positionH>
                <wp:positionV relativeFrom="paragraph">
                  <wp:posOffset>84455</wp:posOffset>
                </wp:positionV>
                <wp:extent cx="135890" cy="156845"/>
                <wp:effectExtent l="0" t="0" r="16510" b="1460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35A19" w14:textId="77777777" w:rsidR="00D34774" w:rsidRDefault="00D34774" w:rsidP="00D34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747B" id="_x0000_s1031" type="#_x0000_t202" style="position:absolute;left:0;text-align:left;margin-left:-1.45pt;margin-top:6.65pt;width:10.7pt;height:12.3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OwEwIAACUEAAAOAAAAZHJzL2Uyb0RvYy54bWysk9tu2zAMhu8H7B0E3S9OsqRLjDhFly7D&#10;gO4AdHsAWZZjYbKoUUrs7ulHyW6anW6G+UIQTekn+ZHaXPetYSeFXoMt+Gwy5UxZCZW2h4J/+bx/&#10;seLMB2ErYcCqgj8oz6+3z59tOperOTRgKoWMRKzPO1fwJgSXZ5mXjWqFn4BTlpw1YCsCmXjIKhQd&#10;qbcmm0+nV1kHWDkEqbynv7eDk2+Tfl0rGT7WtVeBmYJTbiGtmNYyrtl2I/IDCtdoOaYh/iGLVmhL&#10;Qc9StyIIdkT9m1SrJYKHOkwktBnUtZYq1UDVzKa/VHPfCKdSLQTHuzMm//9k5YfTvfuELPSvoacG&#10;piK8uwP51TMLu0bYg7pBhK5RoqLAs4gs65zPx6sRtc99FCm791BRk8UxQBLqa2wjFaqTkTo14OEM&#10;XfWByRjy5XK1Jo8k12x5tVosUwSRP1526MNbBS2Lm4Ij9TSJi9OdDzEZkT8eibE8GF3ttTHJwEO5&#10;M8hOgvq/T9+o/tMxY1lX8PVyvhzq/6vENH1/kmh1oEE2ui346nxI5JHaG1ulMQtCm2FPKRs7Yozk&#10;BoahL3umq4InApFqCdUDcUUY5pbeGW0awO+cdTSzBfffjgIVZ+adpd6sZ4tFHPJkLJav5mTgpae8&#10;9AgrSarggbNhuwvpYURuFm6oh7VOfJ8yGVOmWUzYx3cTh/3STqeeXvf2BwAAAP//AwBQSwMEFAAG&#10;AAgAAAAhAAqGKGHcAAAABwEAAA8AAABkcnMvZG93bnJldi54bWxMjs1OwzAQhO9IvIO1SFxQ69BA&#10;SUOcCiGB4AYFwXUbb5MIex1sNw1vj3uC4/xo5qvWkzViJB96xwou5xkI4sbpnlsF728PswJEiMga&#10;jWNS8EMB1vXpSYWldgd+pXETW5FGOJSooItxKKUMTUcWw9wNxCnbOW8xJulbqT0e0rg1cpFlS2mx&#10;5/TQ4UD3HTVfm71VUFw9jZ/hOX/5aJY7s4oXN+Pjt1fq/Gy6uwURaYp/ZTjiJ3SoE9PW7VkHYRTM&#10;FqvUTH6egzjmxTWIrYK8yEDWlfzPX/8CAAD//wMAUEsBAi0AFAAGAAgAAAAhALaDOJL+AAAA4QEA&#10;ABMAAAAAAAAAAAAAAAAAAAAAAFtDb250ZW50X1R5cGVzXS54bWxQSwECLQAUAAYACAAAACEAOP0h&#10;/9YAAACUAQAACwAAAAAAAAAAAAAAAAAvAQAAX3JlbHMvLnJlbHNQSwECLQAUAAYACAAAACEA9xxT&#10;sBMCAAAlBAAADgAAAAAAAAAAAAAAAAAuAgAAZHJzL2Uyb0RvYy54bWxQSwECLQAUAAYACAAAACEA&#10;CoYoYdwAAAAHAQAADwAAAAAAAAAAAAAAAABtBAAAZHJzL2Rvd25yZXYueG1sUEsFBgAAAAAEAAQA&#10;8wAAAHYFAAAAAA==&#10;">
                <v:textbox>
                  <w:txbxContent>
                    <w:p w14:paraId="02735A19" w14:textId="77777777" w:rsidR="00D34774" w:rsidRDefault="00D34774" w:rsidP="00D3477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</w:rPr>
        <w:t xml:space="preserve">che le modifiche al piano finanziario come dettagliate nel piano finanziario di cui </w:t>
      </w:r>
      <w:r w:rsidRPr="00AB0FC1">
        <w:rPr>
          <w:rFonts w:ascii="Garamond" w:hAnsi="Garamond"/>
          <w:b/>
          <w:bCs/>
        </w:rPr>
        <w:t>all’allegato 2_Piano finanziario</w:t>
      </w:r>
      <w:r>
        <w:rPr>
          <w:rFonts w:ascii="Garamond" w:hAnsi="Garamond"/>
        </w:rPr>
        <w:t xml:space="preserve"> comportano modifiche tra sotto azioni</w:t>
      </w:r>
      <w:r w:rsidR="00B93477">
        <w:rPr>
          <w:rFonts w:ascii="Garamond" w:hAnsi="Garamond"/>
        </w:rPr>
        <w:t xml:space="preserve"> e/o</w:t>
      </w:r>
      <w:r w:rsidR="00C7720E">
        <w:rPr>
          <w:rFonts w:ascii="Garamond" w:hAnsi="Garamond"/>
        </w:rPr>
        <w:t xml:space="preserve"> voci di costo gestione e investimento</w:t>
      </w:r>
      <w:r w:rsidR="00B9347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che </w:t>
      </w:r>
      <w:r w:rsidRPr="007E7A33">
        <w:rPr>
          <w:rFonts w:ascii="Garamond" w:hAnsi="Garamond"/>
          <w:b/>
          <w:bCs/>
          <w:color w:val="0070C0"/>
        </w:rPr>
        <w:t>non superano il 15%</w:t>
      </w:r>
      <w:r>
        <w:rPr>
          <w:rFonts w:ascii="Garamond" w:hAnsi="Garamond"/>
        </w:rPr>
        <w:t xml:space="preserve"> della somma complessiva dell’azione di</w:t>
      </w:r>
      <w:r w:rsidR="00D76469">
        <w:rPr>
          <w:rFonts w:ascii="Garamond" w:hAnsi="Garamond"/>
        </w:rPr>
        <w:t xml:space="preserve"> </w:t>
      </w:r>
      <w:r>
        <w:rPr>
          <w:rFonts w:ascii="Garamond" w:hAnsi="Garamond"/>
        </w:rPr>
        <w:t>appartenenza</w:t>
      </w:r>
    </w:p>
    <w:p w14:paraId="1F21E4E0" w14:textId="725619E6" w:rsidR="00D34774" w:rsidRDefault="00D34774" w:rsidP="00D34774">
      <w:pPr>
        <w:ind w:left="709"/>
        <w:contextualSpacing/>
        <w:jc w:val="both"/>
        <w:rPr>
          <w:rFonts w:ascii="Garamond" w:hAnsi="Garamond"/>
        </w:rPr>
      </w:pPr>
    </w:p>
    <w:p w14:paraId="135B2FCC" w14:textId="2C53A5D1" w:rsidR="00D34774" w:rsidRDefault="00D34774" w:rsidP="00D34774">
      <w:pPr>
        <w:ind w:left="709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Li, _________________</w:t>
      </w:r>
    </w:p>
    <w:p w14:paraId="6C724410" w14:textId="6D3DB44E" w:rsidR="00D34774" w:rsidRDefault="00D76469" w:rsidP="00D34774">
      <w:pPr>
        <w:ind w:left="709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200D199F" w14:textId="76AA1511" w:rsidR="00D34774" w:rsidRDefault="00D34774" w:rsidP="00D34774">
      <w:pPr>
        <w:ind w:left="709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Firma </w:t>
      </w:r>
    </w:p>
    <w:p w14:paraId="10A95CC5" w14:textId="77777777" w:rsidR="00AC3A07" w:rsidRDefault="00D34774" w:rsidP="00D34774">
      <w:pPr>
        <w:ind w:left="709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Rappresentante legale ATS _________________</w:t>
      </w:r>
      <w:r w:rsidR="00AC3A07">
        <w:rPr>
          <w:rFonts w:ascii="Garamond" w:hAnsi="Garamond"/>
        </w:rPr>
        <w:t xml:space="preserve"> </w:t>
      </w:r>
    </w:p>
    <w:p w14:paraId="4C8BFA2B" w14:textId="67D27A43" w:rsidR="0023239F" w:rsidRDefault="00AC3A07" w:rsidP="00D34774">
      <w:pPr>
        <w:ind w:left="709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(o chi ha la titolarità della firma)</w:t>
      </w:r>
    </w:p>
    <w:sectPr w:rsidR="0023239F" w:rsidSect="00782359">
      <w:headerReference w:type="default" r:id="rId14"/>
      <w:footerReference w:type="default" r:id="rId15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B594" w14:textId="77777777" w:rsidR="008E7EB4" w:rsidRDefault="008E7EB4">
      <w:r>
        <w:separator/>
      </w:r>
    </w:p>
  </w:endnote>
  <w:endnote w:type="continuationSeparator" w:id="0">
    <w:p w14:paraId="3350104A" w14:textId="77777777" w:rsidR="008E7EB4" w:rsidRDefault="008E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___WRD_EMBED_SUB_4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D6CE" w14:textId="77777777" w:rsidR="0036057A" w:rsidRDefault="008E517E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3944A2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  <w:p w14:paraId="7D9678EB" w14:textId="77777777" w:rsidR="0036057A" w:rsidRDefault="00360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5EAC" w14:textId="77777777" w:rsidR="008E7EB4" w:rsidRDefault="008E7EB4">
      <w:r>
        <w:separator/>
      </w:r>
    </w:p>
  </w:footnote>
  <w:footnote w:type="continuationSeparator" w:id="0">
    <w:p w14:paraId="4D685724" w14:textId="77777777" w:rsidR="008E7EB4" w:rsidRDefault="008E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93F0" w14:textId="41F8FA8D" w:rsidR="0036057A" w:rsidRPr="00403DA3" w:rsidRDefault="00403DA3" w:rsidP="00403DA3">
    <w:pPr>
      <w:pStyle w:val="Intestazione"/>
      <w:jc w:val="right"/>
      <w:rPr>
        <w:sz w:val="16"/>
        <w:szCs w:val="16"/>
      </w:rPr>
    </w:pPr>
    <w:r w:rsidRPr="00403DA3">
      <w:rPr>
        <w:color w:val="4F81BD" w:themeColor="accent1"/>
        <w:sz w:val="16"/>
        <w:szCs w:val="16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862954"/>
    <w:multiLevelType w:val="hybridMultilevel"/>
    <w:tmpl w:val="77242954"/>
    <w:lvl w:ilvl="0" w:tplc="CC765B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60D4C"/>
    <w:multiLevelType w:val="hybridMultilevel"/>
    <w:tmpl w:val="7BECAABC"/>
    <w:lvl w:ilvl="0" w:tplc="7CC05D48">
      <w:start w:val="1"/>
      <w:numFmt w:val="decimal"/>
      <w:lvlText w:val="%1)"/>
      <w:lvlJc w:val="left"/>
      <w:pPr>
        <w:ind w:left="643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6D71661"/>
    <w:multiLevelType w:val="multilevel"/>
    <w:tmpl w:val="6FFA63F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0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040" w:hanging="1800"/>
      </w:pPr>
      <w:rPr>
        <w:rFonts w:hint="default"/>
      </w:rPr>
    </w:lvl>
  </w:abstractNum>
  <w:abstractNum w:abstractNumId="6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30BC58EF"/>
    <w:multiLevelType w:val="hybridMultilevel"/>
    <w:tmpl w:val="60C4BD9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B755B"/>
    <w:multiLevelType w:val="hybridMultilevel"/>
    <w:tmpl w:val="564E7B02"/>
    <w:lvl w:ilvl="0" w:tplc="30D846CC">
      <w:numFmt w:val="bullet"/>
      <w:lvlText w:val="-"/>
      <w:lvlJc w:val="left"/>
      <w:pPr>
        <w:ind w:left="786" w:hanging="360"/>
      </w:pPr>
      <w:rPr>
        <w:rFonts w:ascii="Garamond" w:eastAsia="Lucida Sans Unicode" w:hAnsi="Garamond" w:cs="Mangal" w:hint="default"/>
      </w:rPr>
    </w:lvl>
    <w:lvl w:ilvl="1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B0A9E"/>
    <w:multiLevelType w:val="multilevel"/>
    <w:tmpl w:val="85385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0847469"/>
    <w:multiLevelType w:val="hybridMultilevel"/>
    <w:tmpl w:val="4FF84AF4"/>
    <w:lvl w:ilvl="0" w:tplc="FFFFFFFF">
      <w:numFmt w:val="bullet"/>
      <w:lvlText w:val="-"/>
      <w:lvlJc w:val="left"/>
      <w:pPr>
        <w:ind w:left="786" w:hanging="360"/>
      </w:pPr>
      <w:rPr>
        <w:rFonts w:ascii="Garamond" w:eastAsia="Lucida Sans Unicode" w:hAnsi="Garamond" w:cs="Mangal" w:hint="default"/>
      </w:rPr>
    </w:lvl>
    <w:lvl w:ilvl="1" w:tplc="E11A6210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A5DE1"/>
    <w:multiLevelType w:val="hybridMultilevel"/>
    <w:tmpl w:val="60C4BD96"/>
    <w:lvl w:ilvl="0" w:tplc="CC765B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623087">
    <w:abstractNumId w:val="0"/>
  </w:num>
  <w:num w:numId="2" w16cid:durableId="2003318168">
    <w:abstractNumId w:val="3"/>
  </w:num>
  <w:num w:numId="3" w16cid:durableId="1880362079">
    <w:abstractNumId w:val="12"/>
  </w:num>
  <w:num w:numId="4" w16cid:durableId="141510127">
    <w:abstractNumId w:val="5"/>
  </w:num>
  <w:num w:numId="5" w16cid:durableId="1142040099">
    <w:abstractNumId w:val="4"/>
  </w:num>
  <w:num w:numId="6" w16cid:durableId="273905708">
    <w:abstractNumId w:val="8"/>
  </w:num>
  <w:num w:numId="7" w16cid:durableId="1182010881">
    <w:abstractNumId w:val="10"/>
  </w:num>
  <w:num w:numId="8" w16cid:durableId="299506890">
    <w:abstractNumId w:val="9"/>
  </w:num>
  <w:num w:numId="9" w16cid:durableId="9564539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7A"/>
    <w:rsid w:val="00003308"/>
    <w:rsid w:val="00005781"/>
    <w:rsid w:val="00006E9A"/>
    <w:rsid w:val="00006F1B"/>
    <w:rsid w:val="00007292"/>
    <w:rsid w:val="000170B8"/>
    <w:rsid w:val="000275AA"/>
    <w:rsid w:val="0003089E"/>
    <w:rsid w:val="00031902"/>
    <w:rsid w:val="00031FA4"/>
    <w:rsid w:val="00034AB2"/>
    <w:rsid w:val="0003663A"/>
    <w:rsid w:val="00037E72"/>
    <w:rsid w:val="000440F4"/>
    <w:rsid w:val="0004563D"/>
    <w:rsid w:val="00054F39"/>
    <w:rsid w:val="0006172B"/>
    <w:rsid w:val="000648A2"/>
    <w:rsid w:val="00066FC5"/>
    <w:rsid w:val="00067B45"/>
    <w:rsid w:val="00083702"/>
    <w:rsid w:val="00090B64"/>
    <w:rsid w:val="00091B5F"/>
    <w:rsid w:val="000936A5"/>
    <w:rsid w:val="000959DC"/>
    <w:rsid w:val="00096740"/>
    <w:rsid w:val="000979A2"/>
    <w:rsid w:val="000A49AF"/>
    <w:rsid w:val="000B1E73"/>
    <w:rsid w:val="000C01D9"/>
    <w:rsid w:val="000C11C8"/>
    <w:rsid w:val="000C2B1B"/>
    <w:rsid w:val="000C3D7E"/>
    <w:rsid w:val="000D4823"/>
    <w:rsid w:val="000D4E73"/>
    <w:rsid w:val="000D541F"/>
    <w:rsid w:val="000D631A"/>
    <w:rsid w:val="000E1D87"/>
    <w:rsid w:val="000E3B9F"/>
    <w:rsid w:val="000E5DFA"/>
    <w:rsid w:val="000E75F0"/>
    <w:rsid w:val="000E7657"/>
    <w:rsid w:val="000F6DE6"/>
    <w:rsid w:val="000F71D0"/>
    <w:rsid w:val="00104925"/>
    <w:rsid w:val="00106EAC"/>
    <w:rsid w:val="00112510"/>
    <w:rsid w:val="001141C5"/>
    <w:rsid w:val="00115703"/>
    <w:rsid w:val="0011724E"/>
    <w:rsid w:val="00122CAE"/>
    <w:rsid w:val="001242ED"/>
    <w:rsid w:val="00124827"/>
    <w:rsid w:val="0013118D"/>
    <w:rsid w:val="00141256"/>
    <w:rsid w:val="00156C5C"/>
    <w:rsid w:val="00162DBC"/>
    <w:rsid w:val="001714B1"/>
    <w:rsid w:val="001717B9"/>
    <w:rsid w:val="001753D5"/>
    <w:rsid w:val="0017650C"/>
    <w:rsid w:val="00180970"/>
    <w:rsid w:val="00182984"/>
    <w:rsid w:val="00186891"/>
    <w:rsid w:val="00193E56"/>
    <w:rsid w:val="0019769B"/>
    <w:rsid w:val="001A3785"/>
    <w:rsid w:val="001A395D"/>
    <w:rsid w:val="001A5A50"/>
    <w:rsid w:val="001B011C"/>
    <w:rsid w:val="001B64EB"/>
    <w:rsid w:val="001C2A38"/>
    <w:rsid w:val="001C40A0"/>
    <w:rsid w:val="001C48BB"/>
    <w:rsid w:val="001C4BF3"/>
    <w:rsid w:val="001C7A55"/>
    <w:rsid w:val="001D30D3"/>
    <w:rsid w:val="001D322B"/>
    <w:rsid w:val="001E5D94"/>
    <w:rsid w:val="001E7439"/>
    <w:rsid w:val="001F2BEE"/>
    <w:rsid w:val="001F74FC"/>
    <w:rsid w:val="001F7DEE"/>
    <w:rsid w:val="00201F03"/>
    <w:rsid w:val="00202BB5"/>
    <w:rsid w:val="00207BDA"/>
    <w:rsid w:val="0021088B"/>
    <w:rsid w:val="00210B0B"/>
    <w:rsid w:val="00213992"/>
    <w:rsid w:val="002164CC"/>
    <w:rsid w:val="00220CF6"/>
    <w:rsid w:val="00226F5B"/>
    <w:rsid w:val="00231D32"/>
    <w:rsid w:val="0023239F"/>
    <w:rsid w:val="0023705B"/>
    <w:rsid w:val="0024414A"/>
    <w:rsid w:val="00250853"/>
    <w:rsid w:val="00267AA5"/>
    <w:rsid w:val="00270737"/>
    <w:rsid w:val="002733CD"/>
    <w:rsid w:val="00277F17"/>
    <w:rsid w:val="002806F9"/>
    <w:rsid w:val="00282B7C"/>
    <w:rsid w:val="00285CD4"/>
    <w:rsid w:val="002922EE"/>
    <w:rsid w:val="00293509"/>
    <w:rsid w:val="0029593E"/>
    <w:rsid w:val="00295F00"/>
    <w:rsid w:val="002A5BE5"/>
    <w:rsid w:val="002A5BFE"/>
    <w:rsid w:val="002C069A"/>
    <w:rsid w:val="002C4F98"/>
    <w:rsid w:val="002D1E78"/>
    <w:rsid w:val="002D3990"/>
    <w:rsid w:val="002E6C17"/>
    <w:rsid w:val="002F1229"/>
    <w:rsid w:val="002F2697"/>
    <w:rsid w:val="002F427A"/>
    <w:rsid w:val="00303F81"/>
    <w:rsid w:val="003124B0"/>
    <w:rsid w:val="00312F71"/>
    <w:rsid w:val="00315965"/>
    <w:rsid w:val="0031661E"/>
    <w:rsid w:val="0031667F"/>
    <w:rsid w:val="00324B1A"/>
    <w:rsid w:val="00346375"/>
    <w:rsid w:val="00346706"/>
    <w:rsid w:val="003471C9"/>
    <w:rsid w:val="00352213"/>
    <w:rsid w:val="0035440C"/>
    <w:rsid w:val="0036057A"/>
    <w:rsid w:val="0036163E"/>
    <w:rsid w:val="00366C4E"/>
    <w:rsid w:val="0036787D"/>
    <w:rsid w:val="00373303"/>
    <w:rsid w:val="00375ED1"/>
    <w:rsid w:val="00380859"/>
    <w:rsid w:val="003901B3"/>
    <w:rsid w:val="003909DF"/>
    <w:rsid w:val="00391D7E"/>
    <w:rsid w:val="003944A2"/>
    <w:rsid w:val="00397742"/>
    <w:rsid w:val="003A1911"/>
    <w:rsid w:val="003B1CE6"/>
    <w:rsid w:val="003B3120"/>
    <w:rsid w:val="003C208B"/>
    <w:rsid w:val="003C2604"/>
    <w:rsid w:val="003C6A3E"/>
    <w:rsid w:val="003D2226"/>
    <w:rsid w:val="003D4E01"/>
    <w:rsid w:val="003D4EFB"/>
    <w:rsid w:val="003E0167"/>
    <w:rsid w:val="003E39FE"/>
    <w:rsid w:val="003E558F"/>
    <w:rsid w:val="003E5E4D"/>
    <w:rsid w:val="003E6962"/>
    <w:rsid w:val="003F7F22"/>
    <w:rsid w:val="00403DA3"/>
    <w:rsid w:val="0041133A"/>
    <w:rsid w:val="004156A5"/>
    <w:rsid w:val="00420707"/>
    <w:rsid w:val="00424FF3"/>
    <w:rsid w:val="00427CE3"/>
    <w:rsid w:val="00431DF4"/>
    <w:rsid w:val="00440B39"/>
    <w:rsid w:val="00440BF2"/>
    <w:rsid w:val="0044161A"/>
    <w:rsid w:val="00452276"/>
    <w:rsid w:val="0045395F"/>
    <w:rsid w:val="0045421E"/>
    <w:rsid w:val="00454D36"/>
    <w:rsid w:val="00454F74"/>
    <w:rsid w:val="004554DA"/>
    <w:rsid w:val="00460807"/>
    <w:rsid w:val="0046361B"/>
    <w:rsid w:val="00470157"/>
    <w:rsid w:val="00483BBB"/>
    <w:rsid w:val="004913D6"/>
    <w:rsid w:val="00492D00"/>
    <w:rsid w:val="004942AF"/>
    <w:rsid w:val="004A2748"/>
    <w:rsid w:val="004A4FBA"/>
    <w:rsid w:val="004B2AA2"/>
    <w:rsid w:val="004B3181"/>
    <w:rsid w:val="004B32B9"/>
    <w:rsid w:val="004B4DCB"/>
    <w:rsid w:val="004C3700"/>
    <w:rsid w:val="004D0142"/>
    <w:rsid w:val="004D4113"/>
    <w:rsid w:val="004E2E36"/>
    <w:rsid w:val="004E40BE"/>
    <w:rsid w:val="004E430F"/>
    <w:rsid w:val="004E6D5E"/>
    <w:rsid w:val="004E6F33"/>
    <w:rsid w:val="005015C2"/>
    <w:rsid w:val="00502CD7"/>
    <w:rsid w:val="005066D8"/>
    <w:rsid w:val="00520E6D"/>
    <w:rsid w:val="005245B5"/>
    <w:rsid w:val="0052678F"/>
    <w:rsid w:val="00530B63"/>
    <w:rsid w:val="00532580"/>
    <w:rsid w:val="00532CFE"/>
    <w:rsid w:val="005376E8"/>
    <w:rsid w:val="00544682"/>
    <w:rsid w:val="005462CB"/>
    <w:rsid w:val="0054774C"/>
    <w:rsid w:val="0056095C"/>
    <w:rsid w:val="005626EC"/>
    <w:rsid w:val="00565625"/>
    <w:rsid w:val="00574771"/>
    <w:rsid w:val="005827CD"/>
    <w:rsid w:val="00582DEF"/>
    <w:rsid w:val="00582F29"/>
    <w:rsid w:val="005904E6"/>
    <w:rsid w:val="005961E7"/>
    <w:rsid w:val="005A055E"/>
    <w:rsid w:val="005A41C5"/>
    <w:rsid w:val="005A5E41"/>
    <w:rsid w:val="005A6BD9"/>
    <w:rsid w:val="005A7A3A"/>
    <w:rsid w:val="005B0BA4"/>
    <w:rsid w:val="005B1C10"/>
    <w:rsid w:val="005B286B"/>
    <w:rsid w:val="005B7A65"/>
    <w:rsid w:val="005C0A35"/>
    <w:rsid w:val="005C0A77"/>
    <w:rsid w:val="005C0C24"/>
    <w:rsid w:val="005C5384"/>
    <w:rsid w:val="005C5A5F"/>
    <w:rsid w:val="005D0314"/>
    <w:rsid w:val="005D300B"/>
    <w:rsid w:val="005D734F"/>
    <w:rsid w:val="005E3E31"/>
    <w:rsid w:val="005E6CD7"/>
    <w:rsid w:val="005E6FE3"/>
    <w:rsid w:val="005F1AC3"/>
    <w:rsid w:val="005F6F9F"/>
    <w:rsid w:val="00605353"/>
    <w:rsid w:val="00607619"/>
    <w:rsid w:val="0061449E"/>
    <w:rsid w:val="006242AE"/>
    <w:rsid w:val="00625CED"/>
    <w:rsid w:val="0063152B"/>
    <w:rsid w:val="006321C7"/>
    <w:rsid w:val="00632E37"/>
    <w:rsid w:val="00634F2D"/>
    <w:rsid w:val="006351E0"/>
    <w:rsid w:val="00636BA4"/>
    <w:rsid w:val="006410FD"/>
    <w:rsid w:val="00641E2B"/>
    <w:rsid w:val="006420C2"/>
    <w:rsid w:val="006540D5"/>
    <w:rsid w:val="0065655C"/>
    <w:rsid w:val="00657B10"/>
    <w:rsid w:val="0066060B"/>
    <w:rsid w:val="006607D1"/>
    <w:rsid w:val="006625CA"/>
    <w:rsid w:val="00664EF4"/>
    <w:rsid w:val="006663F4"/>
    <w:rsid w:val="00667AC8"/>
    <w:rsid w:val="006756A1"/>
    <w:rsid w:val="0069433E"/>
    <w:rsid w:val="006A3986"/>
    <w:rsid w:val="006A6018"/>
    <w:rsid w:val="006A61A0"/>
    <w:rsid w:val="006A74F4"/>
    <w:rsid w:val="006B03FE"/>
    <w:rsid w:val="006B3404"/>
    <w:rsid w:val="006B5259"/>
    <w:rsid w:val="006C47AC"/>
    <w:rsid w:val="006C540C"/>
    <w:rsid w:val="006C5B50"/>
    <w:rsid w:val="006C751E"/>
    <w:rsid w:val="006E4A10"/>
    <w:rsid w:val="006E64A4"/>
    <w:rsid w:val="006E7899"/>
    <w:rsid w:val="006F1967"/>
    <w:rsid w:val="006F24B6"/>
    <w:rsid w:val="006F363D"/>
    <w:rsid w:val="006F780E"/>
    <w:rsid w:val="00704018"/>
    <w:rsid w:val="007071A4"/>
    <w:rsid w:val="00710B46"/>
    <w:rsid w:val="00712888"/>
    <w:rsid w:val="0072146B"/>
    <w:rsid w:val="00723F25"/>
    <w:rsid w:val="007269E7"/>
    <w:rsid w:val="007317BE"/>
    <w:rsid w:val="007330AD"/>
    <w:rsid w:val="00753943"/>
    <w:rsid w:val="007559DB"/>
    <w:rsid w:val="00767149"/>
    <w:rsid w:val="007678EE"/>
    <w:rsid w:val="007706A3"/>
    <w:rsid w:val="00771A85"/>
    <w:rsid w:val="00772D86"/>
    <w:rsid w:val="00773194"/>
    <w:rsid w:val="00774112"/>
    <w:rsid w:val="00780C5F"/>
    <w:rsid w:val="00782359"/>
    <w:rsid w:val="007825B1"/>
    <w:rsid w:val="00784017"/>
    <w:rsid w:val="007849F7"/>
    <w:rsid w:val="00791D6E"/>
    <w:rsid w:val="00794686"/>
    <w:rsid w:val="007960FC"/>
    <w:rsid w:val="007A0FA4"/>
    <w:rsid w:val="007A334A"/>
    <w:rsid w:val="007A4AE1"/>
    <w:rsid w:val="007B5419"/>
    <w:rsid w:val="007B664B"/>
    <w:rsid w:val="007B7A67"/>
    <w:rsid w:val="007C067D"/>
    <w:rsid w:val="007C317B"/>
    <w:rsid w:val="007C78AC"/>
    <w:rsid w:val="007E7A33"/>
    <w:rsid w:val="007F2CB4"/>
    <w:rsid w:val="007F36D6"/>
    <w:rsid w:val="007F4546"/>
    <w:rsid w:val="008026DF"/>
    <w:rsid w:val="008044E2"/>
    <w:rsid w:val="00805225"/>
    <w:rsid w:val="00814256"/>
    <w:rsid w:val="00814496"/>
    <w:rsid w:val="00822D34"/>
    <w:rsid w:val="0082329A"/>
    <w:rsid w:val="00825A7A"/>
    <w:rsid w:val="0082706F"/>
    <w:rsid w:val="008307ED"/>
    <w:rsid w:val="0083262B"/>
    <w:rsid w:val="0083542F"/>
    <w:rsid w:val="00851D5B"/>
    <w:rsid w:val="008534EC"/>
    <w:rsid w:val="00857BF4"/>
    <w:rsid w:val="0086169C"/>
    <w:rsid w:val="008649CA"/>
    <w:rsid w:val="00872FAC"/>
    <w:rsid w:val="00875533"/>
    <w:rsid w:val="00877A42"/>
    <w:rsid w:val="0088250F"/>
    <w:rsid w:val="0088501C"/>
    <w:rsid w:val="008952C7"/>
    <w:rsid w:val="008979CF"/>
    <w:rsid w:val="008A3927"/>
    <w:rsid w:val="008A48EF"/>
    <w:rsid w:val="008A60FC"/>
    <w:rsid w:val="008B17E9"/>
    <w:rsid w:val="008B76B7"/>
    <w:rsid w:val="008C2851"/>
    <w:rsid w:val="008C2933"/>
    <w:rsid w:val="008C4009"/>
    <w:rsid w:val="008D3999"/>
    <w:rsid w:val="008D41FB"/>
    <w:rsid w:val="008D62EA"/>
    <w:rsid w:val="008E16B0"/>
    <w:rsid w:val="008E517E"/>
    <w:rsid w:val="008E599C"/>
    <w:rsid w:val="008E7EB4"/>
    <w:rsid w:val="008F3456"/>
    <w:rsid w:val="0090072C"/>
    <w:rsid w:val="009025E6"/>
    <w:rsid w:val="00906E4A"/>
    <w:rsid w:val="00915268"/>
    <w:rsid w:val="00916F1F"/>
    <w:rsid w:val="00931E3B"/>
    <w:rsid w:val="00933C41"/>
    <w:rsid w:val="00935325"/>
    <w:rsid w:val="00935A4D"/>
    <w:rsid w:val="00936B84"/>
    <w:rsid w:val="00941259"/>
    <w:rsid w:val="00947F7E"/>
    <w:rsid w:val="009500C4"/>
    <w:rsid w:val="0095259D"/>
    <w:rsid w:val="00952826"/>
    <w:rsid w:val="00953508"/>
    <w:rsid w:val="009549B1"/>
    <w:rsid w:val="009603BD"/>
    <w:rsid w:val="00965237"/>
    <w:rsid w:val="00966CC3"/>
    <w:rsid w:val="0097081C"/>
    <w:rsid w:val="009708BF"/>
    <w:rsid w:val="009721A6"/>
    <w:rsid w:val="00972347"/>
    <w:rsid w:val="009728AA"/>
    <w:rsid w:val="00972AB1"/>
    <w:rsid w:val="00975207"/>
    <w:rsid w:val="00981E8B"/>
    <w:rsid w:val="009902A2"/>
    <w:rsid w:val="0099043B"/>
    <w:rsid w:val="00991FEB"/>
    <w:rsid w:val="009A0313"/>
    <w:rsid w:val="009B12FF"/>
    <w:rsid w:val="009B1D4E"/>
    <w:rsid w:val="009B4742"/>
    <w:rsid w:val="009C1BAA"/>
    <w:rsid w:val="009C1C85"/>
    <w:rsid w:val="009C2D20"/>
    <w:rsid w:val="009C4DA9"/>
    <w:rsid w:val="009C5119"/>
    <w:rsid w:val="009D66C4"/>
    <w:rsid w:val="009E27F8"/>
    <w:rsid w:val="009E3C40"/>
    <w:rsid w:val="009E4E34"/>
    <w:rsid w:val="009E5E79"/>
    <w:rsid w:val="009F04D1"/>
    <w:rsid w:val="009F130C"/>
    <w:rsid w:val="009F14BE"/>
    <w:rsid w:val="009F1997"/>
    <w:rsid w:val="009F215D"/>
    <w:rsid w:val="009F248E"/>
    <w:rsid w:val="009F24E6"/>
    <w:rsid w:val="009F514C"/>
    <w:rsid w:val="00A01094"/>
    <w:rsid w:val="00A012F4"/>
    <w:rsid w:val="00A0239F"/>
    <w:rsid w:val="00A06176"/>
    <w:rsid w:val="00A16BDA"/>
    <w:rsid w:val="00A17D4D"/>
    <w:rsid w:val="00A20F3C"/>
    <w:rsid w:val="00A22CC7"/>
    <w:rsid w:val="00A24B8B"/>
    <w:rsid w:val="00A252A1"/>
    <w:rsid w:val="00A31482"/>
    <w:rsid w:val="00A31577"/>
    <w:rsid w:val="00A37FEE"/>
    <w:rsid w:val="00A41096"/>
    <w:rsid w:val="00A41A9A"/>
    <w:rsid w:val="00A4462B"/>
    <w:rsid w:val="00A447BB"/>
    <w:rsid w:val="00A50852"/>
    <w:rsid w:val="00A50DCE"/>
    <w:rsid w:val="00A52569"/>
    <w:rsid w:val="00A526E5"/>
    <w:rsid w:val="00A56233"/>
    <w:rsid w:val="00A57058"/>
    <w:rsid w:val="00A648FD"/>
    <w:rsid w:val="00A65F9B"/>
    <w:rsid w:val="00A6650D"/>
    <w:rsid w:val="00A66542"/>
    <w:rsid w:val="00A7087F"/>
    <w:rsid w:val="00A71696"/>
    <w:rsid w:val="00A747DE"/>
    <w:rsid w:val="00A77A69"/>
    <w:rsid w:val="00A81879"/>
    <w:rsid w:val="00A845BF"/>
    <w:rsid w:val="00A95A0C"/>
    <w:rsid w:val="00AA4D1C"/>
    <w:rsid w:val="00AB0FC1"/>
    <w:rsid w:val="00AC0A26"/>
    <w:rsid w:val="00AC3A07"/>
    <w:rsid w:val="00AC4E4A"/>
    <w:rsid w:val="00AD00FF"/>
    <w:rsid w:val="00AD2C8E"/>
    <w:rsid w:val="00AD314C"/>
    <w:rsid w:val="00AD3E02"/>
    <w:rsid w:val="00AE04B8"/>
    <w:rsid w:val="00AE175E"/>
    <w:rsid w:val="00AE1804"/>
    <w:rsid w:val="00AE5C3D"/>
    <w:rsid w:val="00AE7A82"/>
    <w:rsid w:val="00AF3FD9"/>
    <w:rsid w:val="00AF4D33"/>
    <w:rsid w:val="00B02D17"/>
    <w:rsid w:val="00B060AB"/>
    <w:rsid w:val="00B06224"/>
    <w:rsid w:val="00B16429"/>
    <w:rsid w:val="00B17FCE"/>
    <w:rsid w:val="00B2173B"/>
    <w:rsid w:val="00B21B43"/>
    <w:rsid w:val="00B26B7E"/>
    <w:rsid w:val="00B27678"/>
    <w:rsid w:val="00B3355E"/>
    <w:rsid w:val="00B344A8"/>
    <w:rsid w:val="00B415A3"/>
    <w:rsid w:val="00B41890"/>
    <w:rsid w:val="00B44F44"/>
    <w:rsid w:val="00B475AC"/>
    <w:rsid w:val="00B47DA0"/>
    <w:rsid w:val="00B53502"/>
    <w:rsid w:val="00B5769A"/>
    <w:rsid w:val="00B61B9A"/>
    <w:rsid w:val="00B62461"/>
    <w:rsid w:val="00B6579D"/>
    <w:rsid w:val="00B663A2"/>
    <w:rsid w:val="00B70E58"/>
    <w:rsid w:val="00B71927"/>
    <w:rsid w:val="00B7710D"/>
    <w:rsid w:val="00B8231C"/>
    <w:rsid w:val="00B85CA9"/>
    <w:rsid w:val="00B93477"/>
    <w:rsid w:val="00B969A7"/>
    <w:rsid w:val="00BB0908"/>
    <w:rsid w:val="00BB6628"/>
    <w:rsid w:val="00BC0EE2"/>
    <w:rsid w:val="00BC34D8"/>
    <w:rsid w:val="00BD2D34"/>
    <w:rsid w:val="00BD316A"/>
    <w:rsid w:val="00BE5CBA"/>
    <w:rsid w:val="00BE7644"/>
    <w:rsid w:val="00BF4B14"/>
    <w:rsid w:val="00BF5318"/>
    <w:rsid w:val="00BF6C7A"/>
    <w:rsid w:val="00BF7D33"/>
    <w:rsid w:val="00C042D4"/>
    <w:rsid w:val="00C06A15"/>
    <w:rsid w:val="00C161B4"/>
    <w:rsid w:val="00C1796C"/>
    <w:rsid w:val="00C24FB7"/>
    <w:rsid w:val="00C2549F"/>
    <w:rsid w:val="00C26483"/>
    <w:rsid w:val="00C313DC"/>
    <w:rsid w:val="00C32D42"/>
    <w:rsid w:val="00C33A8E"/>
    <w:rsid w:val="00C35BFC"/>
    <w:rsid w:val="00C439E5"/>
    <w:rsid w:val="00C4631B"/>
    <w:rsid w:val="00C47832"/>
    <w:rsid w:val="00C50D9F"/>
    <w:rsid w:val="00C51F3D"/>
    <w:rsid w:val="00C5206D"/>
    <w:rsid w:val="00C52C66"/>
    <w:rsid w:val="00C53DA1"/>
    <w:rsid w:val="00C547A7"/>
    <w:rsid w:val="00C568B2"/>
    <w:rsid w:val="00C56C32"/>
    <w:rsid w:val="00C612D6"/>
    <w:rsid w:val="00C64519"/>
    <w:rsid w:val="00C678B0"/>
    <w:rsid w:val="00C724B4"/>
    <w:rsid w:val="00C72A66"/>
    <w:rsid w:val="00C7720E"/>
    <w:rsid w:val="00C82684"/>
    <w:rsid w:val="00C82843"/>
    <w:rsid w:val="00C83A15"/>
    <w:rsid w:val="00C84B65"/>
    <w:rsid w:val="00C87897"/>
    <w:rsid w:val="00C87FE3"/>
    <w:rsid w:val="00C92E11"/>
    <w:rsid w:val="00C943AF"/>
    <w:rsid w:val="00C97327"/>
    <w:rsid w:val="00CA029E"/>
    <w:rsid w:val="00CA5242"/>
    <w:rsid w:val="00CA66DC"/>
    <w:rsid w:val="00CB0029"/>
    <w:rsid w:val="00CB0FC4"/>
    <w:rsid w:val="00CB294C"/>
    <w:rsid w:val="00CB359D"/>
    <w:rsid w:val="00CC0DA8"/>
    <w:rsid w:val="00CC120E"/>
    <w:rsid w:val="00CC2D5A"/>
    <w:rsid w:val="00CC694F"/>
    <w:rsid w:val="00CD009B"/>
    <w:rsid w:val="00CD07EE"/>
    <w:rsid w:val="00CD10EE"/>
    <w:rsid w:val="00CD765E"/>
    <w:rsid w:val="00CE0F6B"/>
    <w:rsid w:val="00CE145F"/>
    <w:rsid w:val="00CE50D4"/>
    <w:rsid w:val="00CE59B0"/>
    <w:rsid w:val="00CE68D2"/>
    <w:rsid w:val="00CE763E"/>
    <w:rsid w:val="00CF3434"/>
    <w:rsid w:val="00D01981"/>
    <w:rsid w:val="00D01F08"/>
    <w:rsid w:val="00D03175"/>
    <w:rsid w:val="00D041FE"/>
    <w:rsid w:val="00D20061"/>
    <w:rsid w:val="00D21566"/>
    <w:rsid w:val="00D24AC1"/>
    <w:rsid w:val="00D253FA"/>
    <w:rsid w:val="00D27FF8"/>
    <w:rsid w:val="00D34774"/>
    <w:rsid w:val="00D42AFD"/>
    <w:rsid w:val="00D42D82"/>
    <w:rsid w:val="00D5328C"/>
    <w:rsid w:val="00D57418"/>
    <w:rsid w:val="00D57ADA"/>
    <w:rsid w:val="00D62047"/>
    <w:rsid w:val="00D6237E"/>
    <w:rsid w:val="00D64EFA"/>
    <w:rsid w:val="00D76469"/>
    <w:rsid w:val="00D7778C"/>
    <w:rsid w:val="00D777D8"/>
    <w:rsid w:val="00D81A82"/>
    <w:rsid w:val="00D820F2"/>
    <w:rsid w:val="00D823DB"/>
    <w:rsid w:val="00D8553B"/>
    <w:rsid w:val="00D872F5"/>
    <w:rsid w:val="00DA3B1C"/>
    <w:rsid w:val="00DA5129"/>
    <w:rsid w:val="00DB0198"/>
    <w:rsid w:val="00DB0274"/>
    <w:rsid w:val="00DB24C8"/>
    <w:rsid w:val="00DC63F2"/>
    <w:rsid w:val="00DD3E61"/>
    <w:rsid w:val="00DE120D"/>
    <w:rsid w:val="00DE13C0"/>
    <w:rsid w:val="00DE1899"/>
    <w:rsid w:val="00DE1BCB"/>
    <w:rsid w:val="00DF1BAD"/>
    <w:rsid w:val="00DF3E46"/>
    <w:rsid w:val="00DF4B9C"/>
    <w:rsid w:val="00E127B6"/>
    <w:rsid w:val="00E150C7"/>
    <w:rsid w:val="00E15250"/>
    <w:rsid w:val="00E257DC"/>
    <w:rsid w:val="00E270AE"/>
    <w:rsid w:val="00E31656"/>
    <w:rsid w:val="00E44595"/>
    <w:rsid w:val="00E46285"/>
    <w:rsid w:val="00E501A7"/>
    <w:rsid w:val="00E51AD8"/>
    <w:rsid w:val="00E52D63"/>
    <w:rsid w:val="00E54F02"/>
    <w:rsid w:val="00E64DFD"/>
    <w:rsid w:val="00E67C77"/>
    <w:rsid w:val="00E67CD0"/>
    <w:rsid w:val="00E721DE"/>
    <w:rsid w:val="00E72312"/>
    <w:rsid w:val="00E72FD1"/>
    <w:rsid w:val="00E737A3"/>
    <w:rsid w:val="00E7471B"/>
    <w:rsid w:val="00E74B3E"/>
    <w:rsid w:val="00E8562F"/>
    <w:rsid w:val="00E93EE4"/>
    <w:rsid w:val="00EB02E9"/>
    <w:rsid w:val="00EC19E4"/>
    <w:rsid w:val="00ED00D5"/>
    <w:rsid w:val="00EE07D5"/>
    <w:rsid w:val="00EE1307"/>
    <w:rsid w:val="00EE216E"/>
    <w:rsid w:val="00EE3102"/>
    <w:rsid w:val="00EF4111"/>
    <w:rsid w:val="00EF62E4"/>
    <w:rsid w:val="00F036DB"/>
    <w:rsid w:val="00F06189"/>
    <w:rsid w:val="00F14109"/>
    <w:rsid w:val="00F21BEE"/>
    <w:rsid w:val="00F257DE"/>
    <w:rsid w:val="00F31DA9"/>
    <w:rsid w:val="00F51A16"/>
    <w:rsid w:val="00F55827"/>
    <w:rsid w:val="00F6745D"/>
    <w:rsid w:val="00F76321"/>
    <w:rsid w:val="00F821F1"/>
    <w:rsid w:val="00F829D6"/>
    <w:rsid w:val="00F93844"/>
    <w:rsid w:val="00F93F50"/>
    <w:rsid w:val="00FA421D"/>
    <w:rsid w:val="00FB045B"/>
    <w:rsid w:val="00FB0C4C"/>
    <w:rsid w:val="00FB3B2B"/>
    <w:rsid w:val="00FB45A5"/>
    <w:rsid w:val="00FB77DE"/>
    <w:rsid w:val="00FC12C4"/>
    <w:rsid w:val="00FC46A1"/>
    <w:rsid w:val="00FC64FC"/>
    <w:rsid w:val="00FC79EC"/>
    <w:rsid w:val="00FD1DFA"/>
    <w:rsid w:val="00FD1EE2"/>
    <w:rsid w:val="00FD69A7"/>
    <w:rsid w:val="00FE2620"/>
    <w:rsid w:val="00FE5DF5"/>
    <w:rsid w:val="00FE78BE"/>
    <w:rsid w:val="00FF31A5"/>
    <w:rsid w:val="00FF3306"/>
    <w:rsid w:val="00FF5DCA"/>
    <w:rsid w:val="7EF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445AF9"/>
  <w15:docId w15:val="{B97EFB8D-D531-43BC-A8DF-65B8AF4A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78C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DA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F7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454F74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3DA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C53DA1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eastAsiaTheme="minorHAnsi" w:cs="Times New Roman"/>
      <w:b/>
      <w:bCs/>
      <w:noProof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53DA1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FE5DF5"/>
    <w:rPr>
      <w:rFonts w:ascii="___WRD_EMBED_SUB_46" w:hAnsi="___WRD_EMBED_SUB_46" w:hint="default"/>
      <w:b w:val="0"/>
      <w:bCs w:val="0"/>
      <w:i w:val="0"/>
      <w:iCs w:val="0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574771"/>
    <w:rPr>
      <w:rFonts w:eastAsia="Lucida Sans Unicode" w:cs="Mangal"/>
      <w:kern w:val="1"/>
      <w:sz w:val="24"/>
      <w:szCs w:val="21"/>
      <w:lang w:eastAsia="hi-IN" w:bidi="hi-IN"/>
    </w:rPr>
  </w:style>
  <w:style w:type="table" w:customStyle="1" w:styleId="Grigliatabella1">
    <w:name w:val="Griglia tabella1"/>
    <w:basedOn w:val="Tabellanormale"/>
    <w:next w:val="Grigliatabella"/>
    <w:uiPriority w:val="39"/>
    <w:rsid w:val="009F13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026D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C5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5800993D829046846059704EA931AE" ma:contentTypeVersion="12" ma:contentTypeDescription="Creare un nuovo documento." ma:contentTypeScope="" ma:versionID="02e44a7544832810223480b3d3d84e87">
  <xsd:schema xmlns:xsd="http://www.w3.org/2001/XMLSchema" xmlns:xs="http://www.w3.org/2001/XMLSchema" xmlns:p="http://schemas.microsoft.com/office/2006/metadata/properties" xmlns:ns2="f238f00f-46f3-41d5-a889-df29a6ed3cee" xmlns:ns3="a94b1a35-974c-4be2-b0bf-de1e8e9f8870" targetNamespace="http://schemas.microsoft.com/office/2006/metadata/properties" ma:root="true" ma:fieldsID="382d356a46160a0b8925e22b965b333a" ns2:_="" ns3:_="">
    <xsd:import namespace="f238f00f-46f3-41d5-a889-df29a6ed3cee"/>
    <xsd:import namespace="a94b1a35-974c-4be2-b0bf-de1e8e9f8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f00f-46f3-41d5-a889-df29a6ed3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b1a35-974c-4be2-b0bf-de1e8e9f88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1ccca6-aa45-4b3e-a08e-095b7c4d44e4}" ma:internalName="TaxCatchAll" ma:showField="CatchAllData" ma:web="a94b1a35-974c-4be2-b0bf-de1e8e9f8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f238f00f-46f3-41d5-a889-df29a6ed3cee" xsi:nil="true"/>
    <TaxCatchAll xmlns="a94b1a35-974c-4be2-b0bf-de1e8e9f8870" xsi:nil="true"/>
    <lcf76f155ced4ddcb4097134ff3c332f xmlns="f238f00f-46f3-41d5-a889-df29a6ed3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13C756-F861-42AF-9085-0ADB3FBDB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3ACBD-C516-46B3-A6C8-C7509A4D9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8f00f-46f3-41d5-a889-df29a6ed3cee"/>
    <ds:schemaRef ds:uri="a94b1a35-974c-4be2-b0bf-de1e8e9f8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CE7EE-87FE-4D68-AE12-7285A0103632}">
  <ds:schemaRefs>
    <ds:schemaRef ds:uri="http://schemas.microsoft.com/office/2006/metadata/properties"/>
    <ds:schemaRef ds:uri="http://schemas.microsoft.com/office/infopath/2007/PartnerControls"/>
    <ds:schemaRef ds:uri="f238f00f-46f3-41d5-a889-df29a6ed3cee"/>
    <ds:schemaRef ds:uri="a94b1a35-974c-4be2-b0bf-de1e8e9f88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D'Antonio Chiara</dc:creator>
  <cp:keywords/>
  <dc:description/>
  <cp:lastModifiedBy>Solano Giuseppe</cp:lastModifiedBy>
  <cp:revision>2</cp:revision>
  <cp:lastPrinted>2023-03-30T11:32:00Z</cp:lastPrinted>
  <dcterms:created xsi:type="dcterms:W3CDTF">2024-01-24T10:28:00Z</dcterms:created>
  <dcterms:modified xsi:type="dcterms:W3CDTF">2024-01-24T10:28:00Z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0x0101006B5800993D829046846059704EA931AE</vt:lpwstr>
  </property>
  <property fmtid="{D5CDD505-2E9C-101B-9397-08002B2CF9AE}" pid="3" name="MediaServiceImageTags">
    <vt:lpwstr/>
  </property>
</Properties>
</file>